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0E169" w14:textId="7B0FE395" w:rsidR="00C26850" w:rsidRDefault="00C26850" w:rsidP="00D304AC">
      <w:pPr>
        <w:spacing w:before="18" w:after="0" w:line="240" w:lineRule="auto"/>
        <w:ind w:left="1666" w:right="-20"/>
        <w:jc w:val="center"/>
        <w:rPr>
          <w:rFonts w:ascii="Calibri" w:eastAsia="Calibri" w:hAnsi="Calibri" w:cs="Calibri"/>
          <w:b/>
          <w:bCs/>
          <w:w w:val="25"/>
          <w:sz w:val="24"/>
          <w:szCs w:val="24"/>
        </w:rPr>
      </w:pPr>
    </w:p>
    <w:p w14:paraId="408BB944" w14:textId="2B9ABB13" w:rsidR="00D304AC" w:rsidRPr="00834FC4" w:rsidRDefault="00D304AC" w:rsidP="00834FC4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834FC4">
        <w:rPr>
          <w:rFonts w:ascii="Calibri" w:hAnsi="Calibri"/>
          <w:b/>
          <w:sz w:val="26"/>
          <w:szCs w:val="26"/>
        </w:rPr>
        <w:t>EMERGENCY MANAGEMENT ASSOCIATION OF TEXAS</w:t>
      </w:r>
    </w:p>
    <w:p w14:paraId="58A439F5" w14:textId="6EA72718" w:rsidR="00C310FA" w:rsidRPr="00834FC4" w:rsidRDefault="00C26850" w:rsidP="00834FC4">
      <w:pPr>
        <w:spacing w:before="18" w:after="0" w:line="240" w:lineRule="auto"/>
        <w:jc w:val="center"/>
        <w:rPr>
          <w:rFonts w:ascii="Calibri" w:eastAsia="Calibri" w:hAnsi="Calibri" w:cs="Calibri"/>
          <w:sz w:val="26"/>
          <w:szCs w:val="26"/>
        </w:rPr>
      </w:pPr>
      <w:r w:rsidRPr="00834FC4">
        <w:rPr>
          <w:rFonts w:ascii="Calibri" w:eastAsia="Calibri" w:hAnsi="Calibri" w:cs="Calibri"/>
          <w:b/>
          <w:bCs/>
          <w:sz w:val="26"/>
          <w:szCs w:val="26"/>
        </w:rPr>
        <w:t>B</w:t>
      </w:r>
      <w:r w:rsidR="008D2C10" w:rsidRPr="00834FC4">
        <w:rPr>
          <w:rFonts w:ascii="Calibri" w:eastAsia="Calibri" w:hAnsi="Calibri" w:cs="Calibri"/>
          <w:b/>
          <w:bCs/>
          <w:w w:val="86"/>
          <w:sz w:val="26"/>
          <w:szCs w:val="26"/>
        </w:rPr>
        <w:t>OARD OF DIRECTOR’S</w:t>
      </w:r>
      <w:r w:rsidRPr="00834FC4">
        <w:rPr>
          <w:rFonts w:ascii="Calibri" w:eastAsia="Calibri" w:hAnsi="Calibri" w:cs="Calibri"/>
          <w:b/>
          <w:bCs/>
          <w:w w:val="86"/>
          <w:sz w:val="26"/>
          <w:szCs w:val="26"/>
        </w:rPr>
        <w:t> MEETING</w:t>
      </w:r>
    </w:p>
    <w:p w14:paraId="621E2567" w14:textId="77777777" w:rsidR="00D65FB1" w:rsidRDefault="00D65FB1" w:rsidP="00834FC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EMBASSY SUITES HOTEL AND CONFERENCE CENTER</w:t>
      </w:r>
    </w:p>
    <w:p w14:paraId="36439941" w14:textId="71381845" w:rsidR="00C26850" w:rsidRPr="00834FC4" w:rsidRDefault="00D65FB1" w:rsidP="00834FC4">
      <w:pPr>
        <w:spacing w:after="0" w:line="240" w:lineRule="auto"/>
        <w:jc w:val="center"/>
        <w:rPr>
          <w:rFonts w:ascii="Calibri" w:eastAsia="Calibri" w:hAnsi="Calibri" w:cs="Calibri"/>
          <w:b/>
          <w:bCs/>
          <w:w w:val="81"/>
          <w:sz w:val="26"/>
          <w:szCs w:val="26"/>
        </w:rPr>
      </w:pPr>
      <w:proofErr w:type="gramStart"/>
      <w:r>
        <w:rPr>
          <w:rFonts w:ascii="Calibri" w:eastAsia="Calibri" w:hAnsi="Calibri" w:cs="Calibri"/>
          <w:b/>
          <w:bCs/>
          <w:w w:val="81"/>
          <w:sz w:val="26"/>
          <w:szCs w:val="26"/>
        </w:rPr>
        <w:t>SAN  MARCOS</w:t>
      </w:r>
      <w:proofErr w:type="gramEnd"/>
      <w:r w:rsidR="00C26850" w:rsidRPr="00834FC4">
        <w:rPr>
          <w:rFonts w:ascii="Calibri" w:eastAsia="Calibri" w:hAnsi="Calibri" w:cs="Calibri"/>
          <w:b/>
          <w:bCs/>
          <w:w w:val="81"/>
          <w:sz w:val="26"/>
          <w:szCs w:val="26"/>
        </w:rPr>
        <w:t>, TEXAS</w:t>
      </w:r>
    </w:p>
    <w:p w14:paraId="5A5B16CC" w14:textId="63918EBF" w:rsidR="00C310FA" w:rsidRPr="00834FC4" w:rsidRDefault="00D65FB1" w:rsidP="00834FC4">
      <w:pPr>
        <w:spacing w:after="0" w:line="240" w:lineRule="auto"/>
        <w:jc w:val="center"/>
        <w:rPr>
          <w:rFonts w:ascii="Calibri" w:eastAsia="Calibri" w:hAnsi="Calibri" w:cs="Calibri"/>
          <w:b/>
          <w:bCs/>
          <w:w w:val="81"/>
          <w:sz w:val="26"/>
          <w:szCs w:val="26"/>
        </w:rPr>
      </w:pPr>
      <w:r>
        <w:rPr>
          <w:rFonts w:ascii="Calibri" w:eastAsia="Calibri" w:hAnsi="Calibri" w:cs="Calibri"/>
          <w:b/>
          <w:bCs/>
          <w:w w:val="81"/>
          <w:sz w:val="26"/>
          <w:szCs w:val="26"/>
        </w:rPr>
        <w:t>MARCH 4, 2015</w:t>
      </w:r>
    </w:p>
    <w:p w14:paraId="7386752F" w14:textId="2D5B8164" w:rsidR="00C26850" w:rsidRPr="00834FC4" w:rsidRDefault="00C26850" w:rsidP="00834FC4">
      <w:pPr>
        <w:spacing w:after="0" w:line="240" w:lineRule="auto"/>
        <w:jc w:val="center"/>
        <w:rPr>
          <w:rFonts w:ascii="Calibri" w:eastAsia="Calibri" w:hAnsi="Calibri" w:cs="Calibri"/>
          <w:sz w:val="26"/>
          <w:szCs w:val="26"/>
        </w:rPr>
      </w:pPr>
      <w:r w:rsidRPr="00834FC4">
        <w:rPr>
          <w:rFonts w:ascii="Calibri" w:eastAsia="Calibri" w:hAnsi="Calibri" w:cs="Calibri"/>
          <w:b/>
          <w:bCs/>
          <w:w w:val="81"/>
          <w:sz w:val="26"/>
          <w:szCs w:val="26"/>
        </w:rPr>
        <w:t>MINUTES</w:t>
      </w:r>
    </w:p>
    <w:p w14:paraId="084A8D8E" w14:textId="77777777" w:rsidR="00C310FA" w:rsidRPr="00C26850" w:rsidRDefault="00C310FA" w:rsidP="00D304AC">
      <w:pPr>
        <w:spacing w:after="0" w:line="325" w:lineRule="exact"/>
        <w:ind w:left="4888" w:right="5707"/>
        <w:jc w:val="center"/>
        <w:rPr>
          <w:rFonts w:ascii="Calibri" w:eastAsia="Calibri" w:hAnsi="Calibri" w:cs="Calibri"/>
          <w:sz w:val="24"/>
          <w:szCs w:val="24"/>
        </w:rPr>
      </w:pPr>
    </w:p>
    <w:p w14:paraId="409323C3" w14:textId="3029B311" w:rsidR="00C310FA" w:rsidRDefault="00C26850" w:rsidP="00D304AC">
      <w:pPr>
        <w:tabs>
          <w:tab w:val="left" w:pos="9630"/>
        </w:tabs>
        <w:spacing w:after="0" w:line="272" w:lineRule="exact"/>
        <w:ind w:left="129" w:right="7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 J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Lace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 w:rsidR="00D65FB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oard of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Emerg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 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exas</w:t>
      </w:r>
      <w:r w:rsidR="00E81328">
        <w:rPr>
          <w:rFonts w:ascii="Calibri" w:eastAsia="Calibri" w:hAnsi="Calibri" w:cs="Calibri"/>
          <w:sz w:val="24"/>
          <w:szCs w:val="24"/>
        </w:rPr>
        <w:t xml:space="preserve"> (EMAT)</w:t>
      </w:r>
      <w:r>
        <w:rPr>
          <w:rFonts w:ascii="Calibri" w:eastAsia="Calibri" w:hAnsi="Calibri" w:cs="Calibri"/>
          <w:sz w:val="24"/>
          <w:szCs w:val="24"/>
        </w:rPr>
        <w:t xml:space="preserve"> at </w:t>
      </w:r>
      <w:r w:rsidR="00D65FB1">
        <w:rPr>
          <w:rFonts w:ascii="Calibri" w:eastAsia="Calibri" w:hAnsi="Calibri" w:cs="Calibri"/>
          <w:spacing w:val="-2"/>
          <w:sz w:val="24"/>
          <w:szCs w:val="24"/>
        </w:rPr>
        <w:t>11:58 AM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 w:rsidR="00D65FB1">
        <w:rPr>
          <w:rFonts w:ascii="Calibri" w:eastAsia="Calibri" w:hAnsi="Calibri" w:cs="Calibri"/>
          <w:spacing w:val="-2"/>
          <w:sz w:val="24"/>
          <w:szCs w:val="24"/>
        </w:rPr>
        <w:t xml:space="preserve"> Wednesday, March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 w:rsidR="00D65FB1">
        <w:rPr>
          <w:rFonts w:ascii="Calibri" w:eastAsia="Calibri" w:hAnsi="Calibri" w:cs="Calibri"/>
          <w:sz w:val="24"/>
          <w:szCs w:val="24"/>
        </w:rPr>
        <w:t>015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65FB1">
        <w:rPr>
          <w:rFonts w:ascii="Calibri" w:eastAsia="Calibri" w:hAnsi="Calibri" w:cs="Calibri"/>
          <w:spacing w:val="-1"/>
          <w:sz w:val="24"/>
          <w:szCs w:val="24"/>
        </w:rPr>
        <w:t>at the Embassy Suites Hotel and Conference Center in San Marcos</w:t>
      </w:r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Texas. </w:t>
      </w:r>
      <w:r w:rsidR="000D2BD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 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 Lace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Dee Harrison, CEM, TEM, RJ Thomas, </w:t>
      </w:r>
      <w:r w:rsidR="00D65FB1">
        <w:rPr>
          <w:rFonts w:ascii="Calibri" w:eastAsia="Calibri" w:hAnsi="Calibri" w:cs="Calibri"/>
          <w:spacing w:val="1"/>
          <w:sz w:val="24"/>
          <w:szCs w:val="24"/>
        </w:rPr>
        <w:t xml:space="preserve">Billy Ted Smith, Cindy </w:t>
      </w:r>
      <w:proofErr w:type="spellStart"/>
      <w:r w:rsidR="00D65FB1">
        <w:rPr>
          <w:rFonts w:ascii="Calibri" w:eastAsia="Calibri" w:hAnsi="Calibri" w:cs="Calibri"/>
          <w:spacing w:val="1"/>
          <w:sz w:val="24"/>
          <w:szCs w:val="24"/>
        </w:rPr>
        <w:t>Mohat</w:t>
      </w:r>
      <w:proofErr w:type="spellEnd"/>
      <w:r w:rsidR="00D65FB1">
        <w:rPr>
          <w:rFonts w:ascii="Calibri" w:eastAsia="Calibri" w:hAnsi="Calibri" w:cs="Calibri"/>
          <w:spacing w:val="1"/>
          <w:sz w:val="24"/>
          <w:szCs w:val="24"/>
        </w:rPr>
        <w:t>, CEM,</w:t>
      </w:r>
      <w:r w:rsidR="005C6A18">
        <w:rPr>
          <w:rFonts w:ascii="Calibri" w:eastAsia="Calibri" w:hAnsi="Calibri" w:cs="Calibri"/>
          <w:spacing w:val="1"/>
          <w:sz w:val="24"/>
          <w:szCs w:val="24"/>
        </w:rPr>
        <w:t xml:space="preserve"> TEM, Maria Galvez, Susana Thorn</w:t>
      </w:r>
      <w:r w:rsidR="00D65FB1">
        <w:rPr>
          <w:rFonts w:ascii="Calibri" w:eastAsia="Calibri" w:hAnsi="Calibri" w:cs="Calibri"/>
          <w:spacing w:val="1"/>
          <w:sz w:val="24"/>
          <w:szCs w:val="24"/>
        </w:rPr>
        <w:t xml:space="preserve">e and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rice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Reis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w w:val="33"/>
          <w:sz w:val="24"/>
          <w:szCs w:val="24"/>
        </w:rPr>
        <w:t xml:space="preserve">-­‐ </w:t>
      </w:r>
      <w:r>
        <w:rPr>
          <w:rFonts w:ascii="Calibri" w:eastAsia="Calibri" w:hAnsi="Calibri" w:cs="Calibri"/>
          <w:spacing w:val="1"/>
          <w:sz w:val="24"/>
          <w:szCs w:val="24"/>
        </w:rPr>
        <w:t>Hicks</w:t>
      </w:r>
      <w:r w:rsidR="00E81328">
        <w:rPr>
          <w:rFonts w:ascii="Calibri" w:eastAsia="Calibri" w:hAnsi="Calibri" w:cs="Calibri"/>
          <w:spacing w:val="1"/>
          <w:sz w:val="24"/>
          <w:szCs w:val="24"/>
        </w:rPr>
        <w:t xml:space="preserve"> (via conference call)</w:t>
      </w:r>
      <w:r w:rsidR="00D65FB1">
        <w:rPr>
          <w:rFonts w:ascii="Calibri" w:eastAsia="Calibri" w:hAnsi="Calibri" w:cs="Calibri"/>
          <w:spacing w:val="1"/>
          <w:sz w:val="24"/>
          <w:szCs w:val="24"/>
        </w:rPr>
        <w:t xml:space="preserve"> and </w:t>
      </w:r>
      <w:proofErr w:type="spellStart"/>
      <w:r w:rsidR="00D65FB1">
        <w:rPr>
          <w:rFonts w:ascii="Calibri" w:eastAsia="Calibri" w:hAnsi="Calibri" w:cs="Calibri"/>
          <w:spacing w:val="1"/>
          <w:sz w:val="24"/>
          <w:szCs w:val="24"/>
        </w:rPr>
        <w:t>Niki</w:t>
      </w:r>
      <w:proofErr w:type="spellEnd"/>
      <w:r w:rsidR="00D65FB1">
        <w:rPr>
          <w:rFonts w:ascii="Calibri" w:eastAsia="Calibri" w:hAnsi="Calibri" w:cs="Calibri"/>
          <w:spacing w:val="1"/>
          <w:sz w:val="24"/>
          <w:szCs w:val="24"/>
        </w:rPr>
        <w:t xml:space="preserve"> Bender (via conference call)</w:t>
      </w:r>
      <w:r w:rsidR="00D65FB1"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t xml:space="preserve">Jim Coles, CAE, EMAT Executive Director, Nancy Davis, Executive Assistant and Sheryl Anderson, </w:t>
      </w:r>
      <w:r w:rsidR="00D84269">
        <w:rPr>
          <w:rFonts w:ascii="Calibri" w:eastAsia="Calibri" w:hAnsi="Calibri" w:cs="Calibri"/>
          <w:sz w:val="24"/>
          <w:szCs w:val="24"/>
        </w:rPr>
        <w:t>EMAT Executive Administrator were</w:t>
      </w:r>
      <w:r>
        <w:rPr>
          <w:rFonts w:ascii="Calibri" w:eastAsia="Calibri" w:hAnsi="Calibri" w:cs="Calibri"/>
          <w:sz w:val="24"/>
          <w:szCs w:val="24"/>
        </w:rPr>
        <w:t xml:space="preserve"> also in attendance</w:t>
      </w:r>
      <w:r w:rsidR="00D65FB1">
        <w:rPr>
          <w:rFonts w:ascii="Calibri" w:eastAsia="Calibri" w:hAnsi="Calibri" w:cs="Calibri"/>
          <w:sz w:val="24"/>
          <w:szCs w:val="24"/>
        </w:rPr>
        <w:t>.</w:t>
      </w:r>
    </w:p>
    <w:p w14:paraId="67CFC46F" w14:textId="77777777" w:rsidR="00C310FA" w:rsidRDefault="00C26850" w:rsidP="00D84269">
      <w:pPr>
        <w:tabs>
          <w:tab w:val="left" w:pos="9630"/>
        </w:tabs>
        <w:spacing w:after="0" w:line="192" w:lineRule="exact"/>
        <w:ind w:left="119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4"/>
          <w:position w:val="1"/>
          <w:sz w:val="17"/>
          <w:szCs w:val="17"/>
        </w:rPr>
        <w:t xml:space="preserve"> </w:t>
      </w:r>
    </w:p>
    <w:p w14:paraId="28AFB2F0" w14:textId="2D3BDA83" w:rsidR="00C310FA" w:rsidRDefault="00C26850" w:rsidP="00D84269">
      <w:pPr>
        <w:tabs>
          <w:tab w:val="left" w:pos="9630"/>
        </w:tabs>
        <w:spacing w:after="0" w:line="288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ov</w:t>
      </w:r>
      <w:r w:rsidR="002B0D7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w w:val="41"/>
          <w:position w:val="1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pacing w:val="2"/>
          <w:w w:val="41"/>
          <w:position w:val="1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w w:val="25"/>
          <w:position w:val="1"/>
          <w:sz w:val="24"/>
          <w:szCs w:val="24"/>
        </w:rPr>
        <w:t xml:space="preserve">    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tes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77706824" w14:textId="46E415F1" w:rsidR="00C310FA" w:rsidRDefault="00C26850" w:rsidP="00D84269">
      <w:pPr>
        <w:tabs>
          <w:tab w:val="left" w:pos="963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Lacey,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 w:rsidR="002A7B61">
        <w:rPr>
          <w:rFonts w:ascii="Calibri" w:eastAsia="Calibri" w:hAnsi="Calibri" w:cs="Calibri"/>
          <w:sz w:val="24"/>
          <w:szCs w:val="24"/>
        </w:rPr>
        <w:t xml:space="preserve"> </w:t>
      </w:r>
      <w:r w:rsidR="00D65FB1">
        <w:rPr>
          <w:rFonts w:ascii="Calibri" w:eastAsia="Calibri" w:hAnsi="Calibri" w:cs="Calibri"/>
          <w:spacing w:val="-1"/>
          <w:sz w:val="24"/>
          <w:szCs w:val="24"/>
        </w:rPr>
        <w:t>September 9</w:t>
      </w:r>
      <w:r w:rsidR="002A7B61"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r w:rsidR="007069E7">
        <w:rPr>
          <w:rFonts w:ascii="Calibri" w:eastAsia="Calibri" w:hAnsi="Calibri" w:cs="Calibri"/>
          <w:spacing w:val="-1"/>
          <w:sz w:val="24"/>
          <w:szCs w:val="24"/>
        </w:rPr>
        <w:t xml:space="preserve">2014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</w:p>
    <w:p w14:paraId="2E582DCE" w14:textId="60323E2D" w:rsidR="00C310FA" w:rsidRDefault="00E81328" w:rsidP="00D84269">
      <w:pPr>
        <w:tabs>
          <w:tab w:val="left" w:pos="963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</w:t>
      </w:r>
      <w:r w:rsidR="00C26850">
        <w:rPr>
          <w:rFonts w:ascii="Calibri" w:eastAsia="Calibri" w:hAnsi="Calibri" w:cs="Calibri"/>
          <w:sz w:val="24"/>
          <w:szCs w:val="24"/>
        </w:rPr>
        <w:t>i</w:t>
      </w:r>
      <w:r w:rsidR="00C2685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2685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C2685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26850">
        <w:rPr>
          <w:rFonts w:ascii="Calibri" w:eastAsia="Calibri" w:hAnsi="Calibri" w:cs="Calibri"/>
          <w:sz w:val="24"/>
          <w:szCs w:val="24"/>
        </w:rPr>
        <w:t>es</w:t>
      </w:r>
      <w:proofErr w:type="gramEnd"/>
      <w:r w:rsidR="00C268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2685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26850">
        <w:rPr>
          <w:rFonts w:ascii="Calibri" w:eastAsia="Calibri" w:hAnsi="Calibri" w:cs="Calibri"/>
          <w:sz w:val="24"/>
          <w:szCs w:val="24"/>
        </w:rPr>
        <w:t>ere</w:t>
      </w:r>
      <w:r w:rsidR="00C268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26850">
        <w:rPr>
          <w:rFonts w:ascii="Calibri" w:eastAsia="Calibri" w:hAnsi="Calibri" w:cs="Calibri"/>
          <w:sz w:val="24"/>
          <w:szCs w:val="24"/>
        </w:rPr>
        <w:t>a</w:t>
      </w:r>
      <w:r w:rsidR="00C2685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C2685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26850">
        <w:rPr>
          <w:rFonts w:ascii="Calibri" w:eastAsia="Calibri" w:hAnsi="Calibri" w:cs="Calibri"/>
          <w:sz w:val="24"/>
          <w:szCs w:val="24"/>
        </w:rPr>
        <w:t>r</w:t>
      </w:r>
      <w:r w:rsidR="00C2685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26850">
        <w:rPr>
          <w:rFonts w:ascii="Calibri" w:eastAsia="Calibri" w:hAnsi="Calibri" w:cs="Calibri"/>
          <w:sz w:val="24"/>
          <w:szCs w:val="24"/>
        </w:rPr>
        <w:t>v</w:t>
      </w:r>
      <w:r w:rsidR="00C2685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26850">
        <w:rPr>
          <w:rFonts w:ascii="Calibri" w:eastAsia="Calibri" w:hAnsi="Calibri" w:cs="Calibri"/>
          <w:sz w:val="24"/>
          <w:szCs w:val="24"/>
        </w:rPr>
        <w:t>d as</w:t>
      </w:r>
      <w:r w:rsidR="00C2685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C26850">
        <w:rPr>
          <w:rFonts w:ascii="Calibri" w:eastAsia="Calibri" w:hAnsi="Calibri" w:cs="Calibri"/>
          <w:sz w:val="24"/>
          <w:szCs w:val="24"/>
        </w:rPr>
        <w:t>r</w:t>
      </w:r>
      <w:r w:rsidR="00C2685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26850">
        <w:rPr>
          <w:rFonts w:ascii="Calibri" w:eastAsia="Calibri" w:hAnsi="Calibri" w:cs="Calibri"/>
          <w:sz w:val="24"/>
          <w:szCs w:val="24"/>
        </w:rPr>
        <w:t>s</w:t>
      </w:r>
      <w:r w:rsidR="00C2685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2685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2685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26850">
        <w:rPr>
          <w:rFonts w:ascii="Calibri" w:eastAsia="Calibri" w:hAnsi="Calibri" w:cs="Calibri"/>
          <w:sz w:val="24"/>
          <w:szCs w:val="24"/>
        </w:rPr>
        <w:t>e</w:t>
      </w:r>
      <w:r w:rsidR="00C26850">
        <w:rPr>
          <w:rFonts w:ascii="Calibri" w:eastAsia="Calibri" w:hAnsi="Calibri" w:cs="Calibri"/>
          <w:spacing w:val="3"/>
          <w:sz w:val="24"/>
          <w:szCs w:val="24"/>
        </w:rPr>
        <w:t>d</w:t>
      </w:r>
      <w:r w:rsidR="00C26850">
        <w:rPr>
          <w:rFonts w:ascii="Calibri" w:eastAsia="Calibri" w:hAnsi="Calibri" w:cs="Calibri"/>
          <w:sz w:val="24"/>
          <w:szCs w:val="24"/>
        </w:rPr>
        <w:t xml:space="preserve">. </w:t>
      </w:r>
    </w:p>
    <w:p w14:paraId="07E21414" w14:textId="77777777" w:rsidR="00C310FA" w:rsidRDefault="00C26850" w:rsidP="00D84269">
      <w:pPr>
        <w:tabs>
          <w:tab w:val="left" w:pos="9630"/>
        </w:tabs>
        <w:spacing w:after="0" w:line="313" w:lineRule="exact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14:paraId="29D5EEEE" w14:textId="77777777" w:rsidR="00140BD9" w:rsidRPr="00140BD9" w:rsidRDefault="00140BD9" w:rsidP="00D84269">
      <w:pPr>
        <w:tabs>
          <w:tab w:val="left" w:pos="9630"/>
        </w:tabs>
        <w:spacing w:after="0" w:line="272" w:lineRule="exact"/>
        <w:ind w:left="119" w:right="-20"/>
        <w:rPr>
          <w:rFonts w:ascii="Calibri" w:eastAsia="Calibri" w:hAnsi="Calibri" w:cs="Calibri"/>
          <w:b/>
          <w:position w:val="1"/>
          <w:sz w:val="24"/>
          <w:szCs w:val="24"/>
        </w:rPr>
      </w:pPr>
      <w:r w:rsidRPr="00140BD9">
        <w:rPr>
          <w:rFonts w:ascii="Calibri" w:eastAsia="Calibri" w:hAnsi="Calibri" w:cs="Calibri"/>
          <w:b/>
          <w:position w:val="1"/>
          <w:sz w:val="24"/>
          <w:szCs w:val="24"/>
        </w:rPr>
        <w:t>TDEM Report</w:t>
      </w:r>
    </w:p>
    <w:p w14:paraId="47416335" w14:textId="79B58870" w:rsidR="00C310FA" w:rsidRDefault="00C26850" w:rsidP="00834FC4">
      <w:pPr>
        <w:tabs>
          <w:tab w:val="left" w:pos="9630"/>
        </w:tabs>
        <w:spacing w:after="0" w:line="272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Jeb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Lace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the TDEM Report would not be presented at this meeting due</w:t>
      </w:r>
      <w:r w:rsidR="00834FC4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 the lack of a presenter in attendance.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287C278" w14:textId="77777777" w:rsidR="00C310FA" w:rsidRDefault="00C26850" w:rsidP="00D84269">
      <w:pPr>
        <w:tabs>
          <w:tab w:val="left" w:pos="9630"/>
        </w:tabs>
        <w:spacing w:after="0" w:line="192" w:lineRule="exact"/>
        <w:ind w:left="119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4"/>
          <w:position w:val="1"/>
          <w:sz w:val="17"/>
          <w:szCs w:val="17"/>
        </w:rPr>
        <w:t xml:space="preserve"> </w:t>
      </w:r>
    </w:p>
    <w:p w14:paraId="1D3C43BF" w14:textId="3DE4E34A" w:rsidR="00C310FA" w:rsidRDefault="00C26850" w:rsidP="00D84269">
      <w:pPr>
        <w:tabs>
          <w:tab w:val="left" w:pos="9630"/>
        </w:tabs>
        <w:spacing w:after="0" w:line="288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’</w:t>
      </w:r>
      <w:r w:rsidR="002B0D7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48"/>
          <w:position w:val="1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pacing w:val="-1"/>
          <w:w w:val="48"/>
          <w:position w:val="1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0CBC5716" w14:textId="710B2CF6" w:rsidR="00C310FA" w:rsidRDefault="00C26850" w:rsidP="00BA0448">
      <w:pPr>
        <w:tabs>
          <w:tab w:val="left" w:pos="9990"/>
        </w:tabs>
        <w:spacing w:after="0" w:line="240" w:lineRule="auto"/>
        <w:ind w:left="119" w:right="6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Lacey,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66416">
        <w:rPr>
          <w:rFonts w:ascii="Calibri" w:eastAsia="Calibri" w:hAnsi="Calibri" w:cs="Calibri"/>
          <w:spacing w:val="1"/>
          <w:sz w:val="24"/>
          <w:szCs w:val="24"/>
        </w:rPr>
        <w:t>reported th</w:t>
      </w:r>
      <w:r w:rsidR="00E81328">
        <w:rPr>
          <w:rFonts w:ascii="Calibri" w:eastAsia="Calibri" w:hAnsi="Calibri" w:cs="Calibri"/>
          <w:spacing w:val="1"/>
          <w:sz w:val="24"/>
          <w:szCs w:val="24"/>
        </w:rPr>
        <w:t>at Billy Ted Smith was elected Sergeant At A</w:t>
      </w:r>
      <w:r w:rsidR="00666416">
        <w:rPr>
          <w:rFonts w:ascii="Calibri" w:eastAsia="Calibri" w:hAnsi="Calibri" w:cs="Calibri"/>
          <w:spacing w:val="1"/>
          <w:sz w:val="24"/>
          <w:szCs w:val="24"/>
        </w:rPr>
        <w:t xml:space="preserve">rms for 2015-2017.  He asked Billy Ted </w:t>
      </w:r>
      <w:r w:rsidR="00E81328">
        <w:rPr>
          <w:rFonts w:ascii="Calibri" w:eastAsia="Calibri" w:hAnsi="Calibri" w:cs="Calibri"/>
          <w:spacing w:val="1"/>
          <w:sz w:val="24"/>
          <w:szCs w:val="24"/>
        </w:rPr>
        <w:t xml:space="preserve">Smith </w:t>
      </w:r>
      <w:r w:rsidR="00666416">
        <w:rPr>
          <w:rFonts w:ascii="Calibri" w:eastAsia="Calibri" w:hAnsi="Calibri" w:cs="Calibri"/>
          <w:spacing w:val="1"/>
          <w:sz w:val="24"/>
          <w:szCs w:val="24"/>
        </w:rPr>
        <w:t>for three ideas on how to structure our board meetings going forward.  Jeb Lacey, CEM, TEM stated that he would like to establish a higher education ad hoc committee to develop recommendations for rule making to highlight ways to collect and distrib</w:t>
      </w:r>
      <w:r w:rsidR="005C6A18">
        <w:rPr>
          <w:rFonts w:ascii="Calibri" w:eastAsia="Calibri" w:hAnsi="Calibri" w:cs="Calibri"/>
          <w:spacing w:val="1"/>
          <w:sz w:val="24"/>
          <w:szCs w:val="24"/>
        </w:rPr>
        <w:t>ute revenue and to fund student</w:t>
      </w:r>
      <w:r w:rsidR="00666416">
        <w:rPr>
          <w:rFonts w:ascii="Calibri" w:eastAsia="Calibri" w:hAnsi="Calibri" w:cs="Calibri"/>
          <w:spacing w:val="1"/>
          <w:sz w:val="24"/>
          <w:szCs w:val="24"/>
        </w:rPr>
        <w:t xml:space="preserve"> attendance at EMAT’s annual symposiums</w:t>
      </w:r>
      <w:r w:rsidR="00834FC4">
        <w:rPr>
          <w:rFonts w:ascii="Calibri" w:eastAsia="Calibri" w:hAnsi="Calibri" w:cs="Calibri"/>
          <w:sz w:val="24"/>
          <w:szCs w:val="24"/>
        </w:rPr>
        <w:t>.</w:t>
      </w:r>
      <w:r w:rsidR="00666416">
        <w:rPr>
          <w:rFonts w:ascii="Calibri" w:eastAsia="Calibri" w:hAnsi="Calibri" w:cs="Calibri"/>
          <w:sz w:val="24"/>
          <w:szCs w:val="24"/>
        </w:rPr>
        <w:t xml:space="preserve">  He announced that a legislative report has been assembled and it will be sent out via email to the Board Members.</w:t>
      </w:r>
    </w:p>
    <w:p w14:paraId="689E0129" w14:textId="77777777" w:rsidR="00140BD9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</w:p>
    <w:p w14:paraId="0E61F387" w14:textId="72278E57" w:rsidR="00140BD9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EMAT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Exec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pacing w:val="-1"/>
          <w:w w:val="25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’s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w w:val="25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14:paraId="05D3D2E6" w14:textId="54C8D3A6" w:rsidR="00140BD9" w:rsidRDefault="00140BD9" w:rsidP="00BA0448">
      <w:pPr>
        <w:spacing w:after="0" w:line="240" w:lineRule="auto"/>
        <w:ind w:left="119" w:right="8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66416">
        <w:rPr>
          <w:rFonts w:ascii="Calibri" w:eastAsia="Calibri" w:hAnsi="Calibri" w:cs="Calibri"/>
          <w:spacing w:val="-1"/>
          <w:sz w:val="24"/>
          <w:szCs w:val="24"/>
        </w:rPr>
        <w:t xml:space="preserve">discussed the financial procedures manual for EMAT.  He </w:t>
      </w:r>
      <w:r>
        <w:rPr>
          <w:rFonts w:ascii="Calibri" w:eastAsia="Calibri" w:hAnsi="Calibri" w:cs="Calibri"/>
          <w:sz w:val="24"/>
          <w:szCs w:val="24"/>
        </w:rPr>
        <w:t xml:space="preserve">stated that </w:t>
      </w:r>
      <w:r w:rsidR="00666416">
        <w:rPr>
          <w:rFonts w:ascii="Calibri" w:eastAsia="Calibri" w:hAnsi="Calibri" w:cs="Calibri"/>
          <w:sz w:val="24"/>
          <w:szCs w:val="24"/>
        </w:rPr>
        <w:t>the Board Member</w:t>
      </w:r>
      <w:r w:rsidR="00CE20A5">
        <w:rPr>
          <w:rFonts w:ascii="Calibri" w:eastAsia="Calibri" w:hAnsi="Calibri" w:cs="Calibri"/>
          <w:sz w:val="24"/>
          <w:szCs w:val="24"/>
        </w:rPr>
        <w:t>s needed to review the changes s</w:t>
      </w:r>
      <w:r w:rsidR="00666416">
        <w:rPr>
          <w:rFonts w:ascii="Calibri" w:eastAsia="Calibri" w:hAnsi="Calibri" w:cs="Calibri"/>
          <w:sz w:val="24"/>
          <w:szCs w:val="24"/>
        </w:rPr>
        <w:t xml:space="preserve">o the manual </w:t>
      </w:r>
      <w:r w:rsidR="00CE20A5">
        <w:rPr>
          <w:rFonts w:ascii="Calibri" w:eastAsia="Calibri" w:hAnsi="Calibri" w:cs="Calibri"/>
          <w:sz w:val="24"/>
          <w:szCs w:val="24"/>
        </w:rPr>
        <w:t>c</w:t>
      </w:r>
      <w:r w:rsidR="00666416">
        <w:rPr>
          <w:rFonts w:ascii="Calibri" w:eastAsia="Calibri" w:hAnsi="Calibri" w:cs="Calibri"/>
          <w:sz w:val="24"/>
          <w:szCs w:val="24"/>
        </w:rPr>
        <w:t>ould be included when taxes are filed</w:t>
      </w:r>
      <w:r w:rsidR="00CE20A5">
        <w:rPr>
          <w:rFonts w:ascii="Calibri" w:eastAsia="Calibri" w:hAnsi="Calibri" w:cs="Calibri"/>
          <w:sz w:val="24"/>
          <w:szCs w:val="24"/>
        </w:rPr>
        <w:t xml:space="preserve"> for the association</w:t>
      </w:r>
      <w:r w:rsidR="00666416">
        <w:rPr>
          <w:rFonts w:ascii="Calibri" w:eastAsia="Calibri" w:hAnsi="Calibri" w:cs="Calibri"/>
          <w:sz w:val="24"/>
          <w:szCs w:val="24"/>
        </w:rPr>
        <w:t xml:space="preserve">.  </w:t>
      </w:r>
      <w:r w:rsidR="00CE20A5">
        <w:rPr>
          <w:rFonts w:ascii="Calibri" w:eastAsia="Calibri" w:hAnsi="Calibri" w:cs="Calibri"/>
          <w:sz w:val="24"/>
          <w:szCs w:val="24"/>
        </w:rPr>
        <w:t>After a brief discussion, the financial procedures manual</w:t>
      </w:r>
      <w:r w:rsidR="00E81328">
        <w:rPr>
          <w:rFonts w:ascii="Calibri" w:eastAsia="Calibri" w:hAnsi="Calibri" w:cs="Calibri"/>
          <w:sz w:val="24"/>
          <w:szCs w:val="24"/>
        </w:rPr>
        <w:t>,</w:t>
      </w:r>
      <w:r w:rsidR="00CE20A5">
        <w:rPr>
          <w:rFonts w:ascii="Calibri" w:eastAsia="Calibri" w:hAnsi="Calibri" w:cs="Calibri"/>
          <w:sz w:val="24"/>
          <w:szCs w:val="24"/>
        </w:rPr>
        <w:t xml:space="preserve"> with the proposed changes was approved.  Jim Coles, CAE also stated that the symposium was a success and he hoped to have even more exhibitors at the 2016 symposium.</w:t>
      </w:r>
    </w:p>
    <w:p w14:paraId="09B45617" w14:textId="77777777" w:rsidR="00140BD9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</w:p>
    <w:p w14:paraId="2958C034" w14:textId="77777777" w:rsidR="00CE20A5" w:rsidRDefault="00CE20A5" w:rsidP="00140BD9">
      <w:pPr>
        <w:spacing w:after="0" w:line="240" w:lineRule="auto"/>
        <w:ind w:left="119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43FC38C3" w14:textId="77777777" w:rsidR="00140BD9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 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gramEnd"/>
    </w:p>
    <w:p w14:paraId="79F7831E" w14:textId="252338EE" w:rsidR="00CE20A5" w:rsidRDefault="00CE20A5" w:rsidP="00CE20A5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Jim Coles, CAE</w:t>
      </w:r>
      <w:r w:rsidR="00140BD9">
        <w:rPr>
          <w:rFonts w:ascii="Calibri" w:eastAsia="Calibri" w:hAnsi="Calibri" w:cs="Calibri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40BD9">
        <w:rPr>
          <w:rFonts w:ascii="Calibri" w:eastAsia="Calibri" w:hAnsi="Calibri" w:cs="Calibri"/>
          <w:sz w:val="24"/>
          <w:szCs w:val="24"/>
        </w:rPr>
        <w:t>r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40BD9">
        <w:rPr>
          <w:rFonts w:ascii="Calibri" w:eastAsia="Calibri" w:hAnsi="Calibri" w:cs="Calibri"/>
          <w:sz w:val="24"/>
          <w:szCs w:val="24"/>
        </w:rPr>
        <w:t>s</w:t>
      </w:r>
      <w:r w:rsidR="00140BD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40BD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40BD9">
        <w:rPr>
          <w:rFonts w:ascii="Calibri" w:eastAsia="Calibri" w:hAnsi="Calibri" w:cs="Calibri"/>
          <w:sz w:val="24"/>
          <w:szCs w:val="24"/>
        </w:rPr>
        <w:t>d</w:t>
      </w:r>
      <w:r w:rsidR="00140BD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40BD9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40BD9">
        <w:rPr>
          <w:rFonts w:ascii="Calibri" w:eastAsia="Calibri" w:hAnsi="Calibri" w:cs="Calibri"/>
          <w:sz w:val="24"/>
          <w:szCs w:val="24"/>
        </w:rPr>
        <w:t>e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z w:val="24"/>
          <w:szCs w:val="24"/>
        </w:rPr>
        <w:t>Fi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40BD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40BD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40BD9">
        <w:rPr>
          <w:rFonts w:ascii="Calibri" w:eastAsia="Calibri" w:hAnsi="Calibri" w:cs="Calibri"/>
          <w:sz w:val="24"/>
          <w:szCs w:val="24"/>
        </w:rPr>
        <w:t>ial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3"/>
          <w:sz w:val="24"/>
          <w:szCs w:val="24"/>
        </w:rPr>
        <w:t>R</w:t>
      </w:r>
      <w:r w:rsidR="00140BD9">
        <w:rPr>
          <w:rFonts w:ascii="Calibri" w:eastAsia="Calibri" w:hAnsi="Calibri" w:cs="Calibri"/>
          <w:sz w:val="24"/>
          <w:szCs w:val="24"/>
        </w:rPr>
        <w:t>e</w:t>
      </w:r>
      <w:r w:rsidR="00140BD9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40BD9">
        <w:rPr>
          <w:rFonts w:ascii="Calibri" w:eastAsia="Calibri" w:hAnsi="Calibri" w:cs="Calibri"/>
          <w:sz w:val="24"/>
          <w:szCs w:val="24"/>
        </w:rPr>
        <w:t>or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40BD9">
        <w:rPr>
          <w:rFonts w:ascii="Calibri" w:eastAsia="Calibri" w:hAnsi="Calibri" w:cs="Calibri"/>
          <w:sz w:val="24"/>
          <w:szCs w:val="24"/>
        </w:rPr>
        <w:t>,</w:t>
      </w:r>
      <w:r w:rsidR="00140BD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hi</w:t>
      </w:r>
      <w:r w:rsidR="00140BD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40BD9">
        <w:rPr>
          <w:rFonts w:ascii="Calibri" w:eastAsia="Calibri" w:hAnsi="Calibri" w:cs="Calibri"/>
          <w:sz w:val="24"/>
          <w:szCs w:val="24"/>
        </w:rPr>
        <w:t>h</w:t>
      </w:r>
      <w:r w:rsidR="00140BD9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140BD9">
        <w:rPr>
          <w:rFonts w:ascii="Calibri" w:eastAsia="Calibri" w:hAnsi="Calibri" w:cs="Calibri"/>
          <w:sz w:val="24"/>
          <w:szCs w:val="24"/>
        </w:rPr>
        <w:t>o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40BD9">
        <w:rPr>
          <w:rFonts w:ascii="Calibri" w:eastAsia="Calibri" w:hAnsi="Calibri" w:cs="Calibri"/>
          <w:sz w:val="24"/>
          <w:szCs w:val="24"/>
        </w:rPr>
        <w:t>sis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40BD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40BD9">
        <w:rPr>
          <w:rFonts w:ascii="Calibri" w:eastAsia="Calibri" w:hAnsi="Calibri" w:cs="Calibri"/>
          <w:sz w:val="24"/>
          <w:szCs w:val="24"/>
        </w:rPr>
        <w:t>d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40BD9">
        <w:rPr>
          <w:rFonts w:ascii="Calibri" w:eastAsia="Calibri" w:hAnsi="Calibri" w:cs="Calibri"/>
          <w:sz w:val="24"/>
          <w:szCs w:val="24"/>
        </w:rPr>
        <w:t xml:space="preserve">f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40BD9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40BD9">
        <w:rPr>
          <w:rFonts w:ascii="Calibri" w:eastAsia="Calibri" w:hAnsi="Calibri" w:cs="Calibri"/>
          <w:sz w:val="24"/>
          <w:szCs w:val="24"/>
        </w:rPr>
        <w:t>e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 xml:space="preserve"> Balanc</w:t>
      </w:r>
      <w:r w:rsidR="00140BD9">
        <w:rPr>
          <w:rFonts w:ascii="Calibri" w:eastAsia="Calibri" w:hAnsi="Calibri" w:cs="Calibri"/>
          <w:sz w:val="24"/>
          <w:szCs w:val="24"/>
        </w:rPr>
        <w:t>e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Shee</w:t>
      </w:r>
      <w:r w:rsidR="00140BD9">
        <w:rPr>
          <w:rFonts w:ascii="Calibri" w:eastAsia="Calibri" w:hAnsi="Calibri" w:cs="Calibri"/>
          <w:sz w:val="24"/>
          <w:szCs w:val="24"/>
        </w:rPr>
        <w:t>t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a</w:t>
      </w:r>
      <w:r w:rsidR="00140BD9">
        <w:rPr>
          <w:rFonts w:ascii="Calibri" w:eastAsia="Calibri" w:hAnsi="Calibri" w:cs="Calibri"/>
          <w:sz w:val="24"/>
          <w:szCs w:val="24"/>
        </w:rPr>
        <w:t>s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40BD9">
        <w:rPr>
          <w:rFonts w:ascii="Calibri" w:eastAsia="Calibri" w:hAnsi="Calibri" w:cs="Calibri"/>
          <w:sz w:val="24"/>
          <w:szCs w:val="24"/>
        </w:rPr>
        <w:t>f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December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140BD9">
        <w:rPr>
          <w:rFonts w:ascii="Calibri" w:eastAsia="Calibri" w:hAnsi="Calibri" w:cs="Calibri"/>
          <w:sz w:val="24"/>
          <w:szCs w:val="24"/>
        </w:rPr>
        <w:t>,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201</w:t>
      </w:r>
      <w:r w:rsidR="00140BD9">
        <w:rPr>
          <w:rFonts w:ascii="Calibri" w:eastAsia="Calibri" w:hAnsi="Calibri" w:cs="Calibri"/>
          <w:sz w:val="24"/>
          <w:szCs w:val="24"/>
        </w:rPr>
        <w:t>4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and as of February 26, 2015,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an</w:t>
      </w:r>
      <w:r w:rsidR="00140BD9">
        <w:rPr>
          <w:rFonts w:ascii="Calibri" w:eastAsia="Calibri" w:hAnsi="Calibri" w:cs="Calibri"/>
          <w:sz w:val="24"/>
          <w:szCs w:val="24"/>
        </w:rPr>
        <w:t>d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40BD9">
        <w:rPr>
          <w:rFonts w:ascii="Calibri" w:eastAsia="Calibri" w:hAnsi="Calibri" w:cs="Calibri"/>
          <w:sz w:val="24"/>
          <w:szCs w:val="24"/>
        </w:rPr>
        <w:t>e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Profi</w:t>
      </w:r>
      <w:r w:rsidR="00140BD9">
        <w:rPr>
          <w:rFonts w:ascii="Calibri" w:eastAsia="Calibri" w:hAnsi="Calibri" w:cs="Calibri"/>
          <w:sz w:val="24"/>
          <w:szCs w:val="24"/>
        </w:rPr>
        <w:t>t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an</w:t>
      </w:r>
      <w:r w:rsidR="00140BD9">
        <w:rPr>
          <w:rFonts w:ascii="Calibri" w:eastAsia="Calibri" w:hAnsi="Calibri" w:cs="Calibri"/>
          <w:sz w:val="24"/>
          <w:szCs w:val="24"/>
        </w:rPr>
        <w:t>d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Los</w:t>
      </w:r>
      <w:r w:rsidR="00140BD9">
        <w:rPr>
          <w:rFonts w:ascii="Calibri" w:eastAsia="Calibri" w:hAnsi="Calibri" w:cs="Calibri"/>
          <w:sz w:val="24"/>
          <w:szCs w:val="24"/>
        </w:rPr>
        <w:t>s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Repor</w:t>
      </w:r>
      <w:r w:rsidR="00140BD9">
        <w:rPr>
          <w:rFonts w:ascii="Calibri" w:eastAsia="Calibri" w:hAnsi="Calibri" w:cs="Calibri"/>
          <w:sz w:val="24"/>
          <w:szCs w:val="24"/>
        </w:rPr>
        <w:t>t</w:t>
      </w:r>
      <w:r w:rsidR="005C6A18">
        <w:rPr>
          <w:rFonts w:ascii="Calibri" w:eastAsia="Calibri" w:hAnsi="Calibri" w:cs="Calibri"/>
          <w:sz w:val="24"/>
          <w:szCs w:val="24"/>
        </w:rPr>
        <w:t xml:space="preserve"> for January – February </w:t>
      </w:r>
      <w:r>
        <w:rPr>
          <w:rFonts w:ascii="Calibri" w:eastAsia="Calibri" w:hAnsi="Calibri" w:cs="Calibri"/>
          <w:sz w:val="24"/>
          <w:szCs w:val="24"/>
        </w:rPr>
        <w:t>2015, the 2014 Budget versus actuals, and the proposed 2015 budget.</w:t>
      </w:r>
      <w:r w:rsidR="00140BD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Afte</w:t>
      </w:r>
      <w:r w:rsidR="00140BD9">
        <w:rPr>
          <w:rFonts w:ascii="Calibri" w:eastAsia="Calibri" w:hAnsi="Calibri" w:cs="Calibri"/>
          <w:sz w:val="24"/>
          <w:szCs w:val="24"/>
        </w:rPr>
        <w:t>r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C6A18">
        <w:rPr>
          <w:rFonts w:ascii="Calibri" w:eastAsia="Calibri" w:hAnsi="Calibri" w:cs="Calibri"/>
          <w:sz w:val="24"/>
          <w:szCs w:val="24"/>
        </w:rPr>
        <w:t xml:space="preserve">a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brie</w:t>
      </w:r>
      <w:r w:rsidR="00140BD9">
        <w:rPr>
          <w:rFonts w:ascii="Calibri" w:eastAsia="Calibri" w:hAnsi="Calibri" w:cs="Calibri"/>
          <w:sz w:val="24"/>
          <w:szCs w:val="24"/>
        </w:rPr>
        <w:t>f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discussion</w:t>
      </w:r>
      <w:r w:rsidR="00140BD9">
        <w:rPr>
          <w:rFonts w:ascii="Calibri" w:eastAsia="Calibri" w:hAnsi="Calibri" w:cs="Calibri"/>
          <w:sz w:val="24"/>
          <w:szCs w:val="24"/>
        </w:rPr>
        <w:t>,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40BD9">
        <w:rPr>
          <w:rFonts w:ascii="Calibri" w:eastAsia="Calibri" w:hAnsi="Calibri" w:cs="Calibri"/>
          <w:sz w:val="24"/>
          <w:szCs w:val="24"/>
        </w:rPr>
        <w:t>e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 xml:space="preserve"> financial report</w:t>
      </w:r>
      <w:r w:rsidR="00140BD9">
        <w:rPr>
          <w:rFonts w:ascii="Calibri" w:eastAsia="Calibri" w:hAnsi="Calibri" w:cs="Calibri"/>
          <w:sz w:val="24"/>
          <w:szCs w:val="24"/>
        </w:rPr>
        <w:t>s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wer</w:t>
      </w:r>
      <w:r w:rsidR="00140BD9">
        <w:rPr>
          <w:rFonts w:ascii="Calibri" w:eastAsia="Calibri" w:hAnsi="Calibri" w:cs="Calibri"/>
          <w:sz w:val="24"/>
          <w:szCs w:val="24"/>
        </w:rPr>
        <w:t>e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approved</w:t>
      </w:r>
      <w:r w:rsidR="00140BD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The proposed 2015 budget will be sent via email to the Board Members for review and approval.</w:t>
      </w:r>
    </w:p>
    <w:p w14:paraId="2A890574" w14:textId="77777777" w:rsidR="00140BD9" w:rsidRDefault="00140BD9" w:rsidP="00140BD9">
      <w:pPr>
        <w:spacing w:before="13" w:after="0" w:line="280" w:lineRule="exact"/>
        <w:rPr>
          <w:sz w:val="28"/>
          <w:szCs w:val="28"/>
        </w:rPr>
      </w:pPr>
    </w:p>
    <w:p w14:paraId="65A2F274" w14:textId="77777777" w:rsidR="00140BD9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 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gramEnd"/>
    </w:p>
    <w:p w14:paraId="373C38A3" w14:textId="0EDCCB70" w:rsidR="00140BD9" w:rsidRDefault="00565D09" w:rsidP="00140BD9">
      <w:pPr>
        <w:spacing w:after="0" w:line="240" w:lineRule="auto"/>
        <w:ind w:left="119" w:right="334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After a brief discussion about inactive members and members whose dues are in arrears, Jeb Lacey, CEM, TEM agreed</w:t>
      </w:r>
      <w:r w:rsidR="00CE20A5">
        <w:rPr>
          <w:rFonts w:ascii="Calibri" w:eastAsia="Calibri" w:hAnsi="Calibri" w:cs="Calibri"/>
          <w:spacing w:val="1"/>
          <w:sz w:val="24"/>
          <w:szCs w:val="24"/>
        </w:rPr>
        <w:t xml:space="preserve"> that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Shell</w:t>
      </w:r>
      <w:r w:rsidR="00140BD9">
        <w:rPr>
          <w:rFonts w:ascii="Calibri" w:eastAsia="Calibri" w:hAnsi="Calibri" w:cs="Calibri"/>
          <w:sz w:val="24"/>
          <w:szCs w:val="24"/>
        </w:rPr>
        <w:t>y</w:t>
      </w:r>
      <w:r w:rsidR="00140BD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0BD9">
        <w:rPr>
          <w:rFonts w:ascii="Calibri" w:eastAsia="Calibri" w:hAnsi="Calibri" w:cs="Calibri"/>
          <w:spacing w:val="1"/>
          <w:sz w:val="24"/>
          <w:szCs w:val="24"/>
        </w:rPr>
        <w:t>Butt</w:t>
      </w:r>
      <w:r w:rsidR="00140BD9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, </w:t>
      </w:r>
      <w:r w:rsidR="00CE20A5">
        <w:rPr>
          <w:rFonts w:ascii="Calibri" w:eastAsia="Calibri" w:hAnsi="Calibri" w:cs="Calibri"/>
          <w:spacing w:val="2"/>
          <w:sz w:val="24"/>
          <w:szCs w:val="24"/>
        </w:rPr>
        <w:t xml:space="preserve">Mariah </w:t>
      </w:r>
      <w:proofErr w:type="spellStart"/>
      <w:r w:rsidR="00CE20A5">
        <w:rPr>
          <w:rFonts w:ascii="Calibri" w:eastAsia="Calibri" w:hAnsi="Calibri" w:cs="Calibri"/>
          <w:spacing w:val="2"/>
          <w:sz w:val="24"/>
          <w:szCs w:val="24"/>
        </w:rPr>
        <w:t>Armitage</w:t>
      </w:r>
      <w:proofErr w:type="spellEnd"/>
      <w:r w:rsidR="00CE20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and Sheryl Anderson will work together </w:t>
      </w:r>
      <w:r w:rsidR="00CE20A5">
        <w:rPr>
          <w:rFonts w:ascii="Calibri" w:eastAsia="Calibri" w:hAnsi="Calibri" w:cs="Calibri"/>
          <w:spacing w:val="2"/>
          <w:sz w:val="24"/>
          <w:szCs w:val="24"/>
        </w:rPr>
        <w:t>on ways to reach 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t to members who are delinquent in paying their dues.  The membership report was presented showing total membership through February 27, 2015, </w:t>
      </w:r>
      <w:r w:rsidR="00E81328">
        <w:rPr>
          <w:rFonts w:ascii="Calibri" w:eastAsia="Calibri" w:hAnsi="Calibri" w:cs="Calibri"/>
          <w:spacing w:val="2"/>
          <w:sz w:val="24"/>
          <w:szCs w:val="24"/>
        </w:rPr>
        <w:t>with a total of 546 members.  A</w:t>
      </w:r>
      <w:r>
        <w:rPr>
          <w:rFonts w:ascii="Calibri" w:eastAsia="Calibri" w:hAnsi="Calibri" w:cs="Calibri"/>
          <w:spacing w:val="2"/>
          <w:sz w:val="24"/>
          <w:szCs w:val="24"/>
        </w:rPr>
        <w:t>fter a brief discussion, the report was approved.</w:t>
      </w:r>
    </w:p>
    <w:p w14:paraId="32DDD2ED" w14:textId="77777777" w:rsidR="00565D09" w:rsidRDefault="00565D09" w:rsidP="00140BD9">
      <w:pPr>
        <w:spacing w:after="0" w:line="240" w:lineRule="auto"/>
        <w:ind w:left="119" w:right="334"/>
        <w:rPr>
          <w:rFonts w:ascii="Calibri" w:eastAsia="Calibri" w:hAnsi="Calibri" w:cs="Calibri"/>
          <w:spacing w:val="2"/>
          <w:sz w:val="24"/>
          <w:szCs w:val="24"/>
        </w:rPr>
      </w:pPr>
    </w:p>
    <w:p w14:paraId="0771C5A7" w14:textId="30C2CECD" w:rsidR="00565D09" w:rsidRDefault="00565D09" w:rsidP="00140BD9">
      <w:pPr>
        <w:spacing w:after="0" w:line="240" w:lineRule="auto"/>
        <w:ind w:left="119" w:right="334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Additionally a discussion took place conce</w:t>
      </w:r>
      <w:r w:rsidR="00FB2438">
        <w:rPr>
          <w:rFonts w:ascii="Calibri" w:eastAsia="Calibri" w:hAnsi="Calibri" w:cs="Calibri"/>
          <w:spacing w:val="2"/>
          <w:sz w:val="24"/>
          <w:szCs w:val="24"/>
        </w:rPr>
        <w:t>rning updating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co</w:t>
      </w:r>
      <w:r w:rsidR="00FB2438">
        <w:rPr>
          <w:rFonts w:ascii="Calibri" w:eastAsia="Calibri" w:hAnsi="Calibri" w:cs="Calibri"/>
          <w:spacing w:val="2"/>
          <w:sz w:val="24"/>
          <w:szCs w:val="24"/>
        </w:rPr>
        <w:t>nflict of interest forms for the Board</w:t>
      </w:r>
      <w:r>
        <w:rPr>
          <w:rFonts w:ascii="Calibri" w:eastAsia="Calibri" w:hAnsi="Calibri" w:cs="Calibri"/>
          <w:spacing w:val="2"/>
          <w:sz w:val="24"/>
          <w:szCs w:val="24"/>
        </w:rPr>
        <w:t>.  It was decided tha</w:t>
      </w:r>
      <w:r w:rsidR="002343BD">
        <w:rPr>
          <w:rFonts w:ascii="Calibri" w:eastAsia="Calibri" w:hAnsi="Calibri" w:cs="Calibri"/>
          <w:spacing w:val="2"/>
          <w:sz w:val="24"/>
          <w:szCs w:val="24"/>
        </w:rPr>
        <w:t>t the forms would be emailed to all Board Members for their review and completion.</w:t>
      </w:r>
      <w:r w:rsidR="005653DC">
        <w:rPr>
          <w:rFonts w:ascii="Calibri" w:eastAsia="Calibri" w:hAnsi="Calibri" w:cs="Calibri"/>
          <w:spacing w:val="2"/>
          <w:sz w:val="24"/>
          <w:szCs w:val="24"/>
        </w:rPr>
        <w:t xml:space="preserve">  </w:t>
      </w:r>
    </w:p>
    <w:p w14:paraId="3C846757" w14:textId="77777777" w:rsidR="00FB2438" w:rsidRDefault="00FB2438" w:rsidP="00140BD9">
      <w:pPr>
        <w:spacing w:after="0" w:line="240" w:lineRule="auto"/>
        <w:ind w:left="119" w:right="334"/>
        <w:rPr>
          <w:rFonts w:ascii="Calibri" w:eastAsia="Calibri" w:hAnsi="Calibri" w:cs="Calibri"/>
          <w:spacing w:val="2"/>
          <w:sz w:val="24"/>
          <w:szCs w:val="24"/>
        </w:rPr>
      </w:pPr>
    </w:p>
    <w:p w14:paraId="3E7D386A" w14:textId="76C1F38F" w:rsidR="00FB2438" w:rsidRDefault="00FB2438" w:rsidP="00140BD9">
      <w:pPr>
        <w:spacing w:after="0" w:line="240" w:lineRule="auto"/>
        <w:ind w:left="119" w:right="3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 xml:space="preserve">Jeb Lacey, CEM, TEM also </w:t>
      </w:r>
      <w:r w:rsidR="00512A3A">
        <w:rPr>
          <w:rFonts w:ascii="Calibri" w:eastAsia="Calibri" w:hAnsi="Calibri" w:cs="Calibri"/>
          <w:spacing w:val="2"/>
          <w:sz w:val="24"/>
          <w:szCs w:val="24"/>
        </w:rPr>
        <w:t>proposed that Shelly Butts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stay</w:t>
      </w:r>
      <w:r w:rsidR="00512A3A">
        <w:rPr>
          <w:rFonts w:ascii="Calibri" w:eastAsia="Calibri" w:hAnsi="Calibri" w:cs="Calibri"/>
          <w:spacing w:val="2"/>
          <w:sz w:val="24"/>
          <w:szCs w:val="24"/>
        </w:rPr>
        <w:t xml:space="preserve"> on the Board of Directors as 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ex-officio</w:t>
      </w:r>
      <w:r w:rsidR="00512A3A">
        <w:rPr>
          <w:rFonts w:ascii="Calibri" w:eastAsia="Calibri" w:hAnsi="Calibri" w:cs="Calibri"/>
          <w:spacing w:val="2"/>
          <w:sz w:val="24"/>
          <w:szCs w:val="24"/>
        </w:rPr>
        <w:t xml:space="preserve"> treasurer until the EMAT </w:t>
      </w:r>
      <w:r w:rsidR="00E81328">
        <w:rPr>
          <w:rFonts w:ascii="Calibri" w:eastAsia="Calibri" w:hAnsi="Calibri" w:cs="Calibri"/>
          <w:spacing w:val="2"/>
          <w:sz w:val="24"/>
          <w:szCs w:val="24"/>
        </w:rPr>
        <w:t xml:space="preserve">internal </w:t>
      </w:r>
      <w:r w:rsidR="00512A3A">
        <w:rPr>
          <w:rFonts w:ascii="Calibri" w:eastAsia="Calibri" w:hAnsi="Calibri" w:cs="Calibri"/>
          <w:spacing w:val="2"/>
          <w:sz w:val="24"/>
          <w:szCs w:val="24"/>
        </w:rPr>
        <w:t xml:space="preserve">audit </w:t>
      </w:r>
      <w:r w:rsidR="00E81328">
        <w:rPr>
          <w:rFonts w:ascii="Calibri" w:eastAsia="Calibri" w:hAnsi="Calibri" w:cs="Calibri"/>
          <w:spacing w:val="2"/>
          <w:sz w:val="24"/>
          <w:szCs w:val="24"/>
        </w:rPr>
        <w:t xml:space="preserve">or review </w:t>
      </w:r>
      <w:r w:rsidR="00512A3A">
        <w:rPr>
          <w:rFonts w:ascii="Calibri" w:eastAsia="Calibri" w:hAnsi="Calibri" w:cs="Calibri"/>
          <w:spacing w:val="2"/>
          <w:sz w:val="24"/>
          <w:szCs w:val="24"/>
        </w:rPr>
        <w:t>occurs the end of November 2015.  There was no opposition and the motion passed.</w:t>
      </w:r>
    </w:p>
    <w:p w14:paraId="1C559FA8" w14:textId="77777777" w:rsidR="00140BD9" w:rsidRDefault="00140BD9" w:rsidP="00140BD9">
      <w:pPr>
        <w:spacing w:before="13" w:after="0" w:line="280" w:lineRule="exact"/>
        <w:rPr>
          <w:sz w:val="28"/>
          <w:szCs w:val="28"/>
        </w:rPr>
      </w:pPr>
    </w:p>
    <w:p w14:paraId="679DF617" w14:textId="5231E9BC" w:rsidR="005F52B9" w:rsidRDefault="00AB515F" w:rsidP="00140BD9">
      <w:pPr>
        <w:spacing w:after="0" w:line="240" w:lineRule="auto"/>
        <w:ind w:left="119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Committee Reports</w:t>
      </w:r>
    </w:p>
    <w:p w14:paraId="639ABBE8" w14:textId="77777777" w:rsidR="005F52B9" w:rsidRDefault="005F52B9" w:rsidP="00140BD9">
      <w:pPr>
        <w:spacing w:after="0" w:line="240" w:lineRule="auto"/>
        <w:ind w:left="119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BDAACBA" w14:textId="31F6C971" w:rsidR="00140BD9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Awards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</w:p>
    <w:p w14:paraId="2F2113FE" w14:textId="33DCB593" w:rsidR="00140BD9" w:rsidRDefault="00512A3A" w:rsidP="00BA0448">
      <w:pPr>
        <w:tabs>
          <w:tab w:val="left" w:pos="10350"/>
        </w:tabs>
        <w:spacing w:before="4" w:after="0" w:line="240" w:lineRule="auto"/>
        <w:ind w:left="119" w:right="1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Report</w:t>
      </w:r>
    </w:p>
    <w:p w14:paraId="1913F948" w14:textId="77777777" w:rsidR="005F52B9" w:rsidRDefault="005F52B9" w:rsidP="00140BD9">
      <w:pPr>
        <w:spacing w:before="4" w:after="0" w:line="240" w:lineRule="auto"/>
        <w:ind w:left="119" w:right="196"/>
        <w:rPr>
          <w:rFonts w:ascii="Calibri" w:eastAsia="Calibri" w:hAnsi="Calibri" w:cs="Calibri"/>
          <w:sz w:val="24"/>
          <w:szCs w:val="24"/>
        </w:rPr>
      </w:pPr>
    </w:p>
    <w:p w14:paraId="2E4EFFF8" w14:textId="27BEAB81" w:rsidR="005F52B9" w:rsidRDefault="005F52B9" w:rsidP="00140BD9">
      <w:pPr>
        <w:spacing w:before="4" w:after="0" w:line="240" w:lineRule="auto"/>
        <w:ind w:left="119" w:right="196"/>
        <w:rPr>
          <w:rFonts w:ascii="Calibri" w:eastAsia="Calibri" w:hAnsi="Calibri" w:cs="Calibri"/>
          <w:b/>
          <w:sz w:val="24"/>
          <w:szCs w:val="24"/>
        </w:rPr>
      </w:pPr>
      <w:r w:rsidRPr="005F52B9">
        <w:rPr>
          <w:rFonts w:ascii="Calibri" w:eastAsia="Calibri" w:hAnsi="Calibri" w:cs="Calibri"/>
          <w:b/>
          <w:sz w:val="24"/>
          <w:szCs w:val="24"/>
        </w:rPr>
        <w:t>Bylaws</w:t>
      </w:r>
    </w:p>
    <w:p w14:paraId="58C6489B" w14:textId="0723D50F" w:rsidR="005F52B9" w:rsidRPr="005F52B9" w:rsidRDefault="00512A3A" w:rsidP="00BA0448">
      <w:pPr>
        <w:spacing w:before="4" w:after="0" w:line="240" w:lineRule="auto"/>
        <w:ind w:left="119" w:right="4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Report</w:t>
      </w:r>
    </w:p>
    <w:p w14:paraId="2308C87F" w14:textId="77777777" w:rsidR="00140BD9" w:rsidRDefault="00140BD9" w:rsidP="00140BD9">
      <w:pPr>
        <w:spacing w:before="13" w:after="0" w:line="280" w:lineRule="exact"/>
        <w:rPr>
          <w:sz w:val="28"/>
          <w:szCs w:val="28"/>
        </w:rPr>
      </w:pPr>
    </w:p>
    <w:p w14:paraId="23008615" w14:textId="77777777" w:rsidR="00140BD9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Communication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</w:p>
    <w:p w14:paraId="300B9F10" w14:textId="23ED25C0" w:rsidR="007D19D7" w:rsidRDefault="00512A3A" w:rsidP="007D19D7">
      <w:pPr>
        <w:spacing w:after="0" w:line="240" w:lineRule="auto"/>
        <w:ind w:left="119" w:right="3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Report</w:t>
      </w:r>
    </w:p>
    <w:p w14:paraId="04B16144" w14:textId="77777777" w:rsidR="00512A3A" w:rsidRDefault="00512A3A" w:rsidP="007D19D7">
      <w:pPr>
        <w:spacing w:after="0" w:line="240" w:lineRule="auto"/>
        <w:ind w:left="119" w:right="334"/>
        <w:rPr>
          <w:rFonts w:ascii="Calibri" w:eastAsia="Calibri" w:hAnsi="Calibri" w:cs="Calibri"/>
          <w:sz w:val="24"/>
          <w:szCs w:val="24"/>
        </w:rPr>
      </w:pPr>
    </w:p>
    <w:p w14:paraId="48E1E7E7" w14:textId="1D8A6083" w:rsidR="007D19D7" w:rsidRDefault="007D19D7" w:rsidP="007D19D7">
      <w:pPr>
        <w:spacing w:after="0" w:line="240" w:lineRule="auto"/>
        <w:ind w:left="119" w:right="334"/>
        <w:rPr>
          <w:rFonts w:ascii="Calibri" w:eastAsia="Calibri" w:hAnsi="Calibri" w:cs="Calibri"/>
          <w:b/>
          <w:sz w:val="24"/>
          <w:szCs w:val="24"/>
        </w:rPr>
      </w:pPr>
      <w:r w:rsidRPr="007D19D7">
        <w:rPr>
          <w:rFonts w:ascii="Calibri" w:eastAsia="Calibri" w:hAnsi="Calibri" w:cs="Calibri"/>
          <w:b/>
          <w:sz w:val="24"/>
          <w:szCs w:val="24"/>
        </w:rPr>
        <w:t>Legislative</w:t>
      </w:r>
    </w:p>
    <w:p w14:paraId="3A9D3006" w14:textId="09A99B4E" w:rsidR="008D2C10" w:rsidRPr="00FD0E71" w:rsidRDefault="00FD0E71" w:rsidP="007D19D7">
      <w:pPr>
        <w:spacing w:after="0" w:line="240" w:lineRule="auto"/>
        <w:ind w:left="119" w:right="334"/>
        <w:rPr>
          <w:rFonts w:ascii="Calibri" w:eastAsia="Calibri" w:hAnsi="Calibri" w:cs="Calibri"/>
          <w:sz w:val="24"/>
          <w:szCs w:val="24"/>
        </w:rPr>
      </w:pPr>
      <w:r w:rsidRPr="00FD0E71">
        <w:rPr>
          <w:rFonts w:ascii="Calibri" w:eastAsia="Calibri" w:hAnsi="Calibri" w:cs="Calibri"/>
          <w:sz w:val="24"/>
          <w:szCs w:val="24"/>
        </w:rPr>
        <w:t>Jeb Lacey, CEM, TEM</w:t>
      </w:r>
      <w:r>
        <w:rPr>
          <w:rFonts w:ascii="Calibri" w:eastAsia="Calibri" w:hAnsi="Calibri" w:cs="Calibri"/>
          <w:sz w:val="24"/>
          <w:szCs w:val="24"/>
        </w:rPr>
        <w:t xml:space="preserve"> reported </w:t>
      </w:r>
      <w:r w:rsidR="00512A3A">
        <w:rPr>
          <w:rFonts w:ascii="Calibri" w:eastAsia="Calibri" w:hAnsi="Calibri" w:cs="Calibri"/>
          <w:sz w:val="24"/>
          <w:szCs w:val="24"/>
        </w:rPr>
        <w:t xml:space="preserve">that Wendy Smith is the new chair for the Legislative Committee and that a letter was written and emailed to Senator </w:t>
      </w:r>
      <w:proofErr w:type="spellStart"/>
      <w:r w:rsidR="00512A3A">
        <w:rPr>
          <w:rFonts w:ascii="Calibri" w:eastAsia="Calibri" w:hAnsi="Calibri" w:cs="Calibri"/>
          <w:sz w:val="24"/>
          <w:szCs w:val="24"/>
        </w:rPr>
        <w:t>Schwertner</w:t>
      </w:r>
      <w:proofErr w:type="spellEnd"/>
      <w:r w:rsidR="00512A3A">
        <w:rPr>
          <w:rFonts w:ascii="Calibri" w:eastAsia="Calibri" w:hAnsi="Calibri" w:cs="Calibri"/>
          <w:sz w:val="24"/>
          <w:szCs w:val="24"/>
        </w:rPr>
        <w:t xml:space="preserve"> on behalf of EMAT concerning SB 538</w:t>
      </w:r>
      <w:r w:rsidR="00E81328">
        <w:rPr>
          <w:rFonts w:ascii="Calibri" w:eastAsia="Calibri" w:hAnsi="Calibri" w:cs="Calibri"/>
          <w:sz w:val="24"/>
          <w:szCs w:val="24"/>
        </w:rPr>
        <w:t xml:space="preserve"> (Infectious Disease)</w:t>
      </w:r>
      <w:bookmarkStart w:id="0" w:name="_GoBack"/>
      <w:bookmarkEnd w:id="0"/>
      <w:r w:rsidR="00512A3A">
        <w:rPr>
          <w:rFonts w:ascii="Calibri" w:eastAsia="Calibri" w:hAnsi="Calibri" w:cs="Calibri"/>
          <w:sz w:val="24"/>
          <w:szCs w:val="24"/>
        </w:rPr>
        <w:t>.  A copy of the letter will also be emailed to the Board Members.</w:t>
      </w:r>
    </w:p>
    <w:p w14:paraId="2B6084EA" w14:textId="77777777" w:rsidR="00140BD9" w:rsidRDefault="00140BD9" w:rsidP="00140BD9">
      <w:pPr>
        <w:spacing w:before="13" w:after="0" w:line="280" w:lineRule="exact"/>
        <w:rPr>
          <w:sz w:val="28"/>
          <w:szCs w:val="28"/>
        </w:rPr>
      </w:pPr>
    </w:p>
    <w:p w14:paraId="30D7CD2A" w14:textId="77777777" w:rsidR="00140BD9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Conference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</w:p>
    <w:p w14:paraId="61E69B06" w14:textId="47520C42" w:rsidR="00140BD9" w:rsidRDefault="00512A3A" w:rsidP="00BA0448">
      <w:pPr>
        <w:spacing w:after="0" w:line="240" w:lineRule="auto"/>
        <w:ind w:left="119" w:right="4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Report</w:t>
      </w:r>
    </w:p>
    <w:p w14:paraId="1677168D" w14:textId="77777777" w:rsidR="00366E59" w:rsidRDefault="00366E59" w:rsidP="00140BD9">
      <w:pPr>
        <w:spacing w:after="0" w:line="240" w:lineRule="auto"/>
        <w:ind w:left="119" w:right="45"/>
        <w:rPr>
          <w:rFonts w:ascii="Calibri" w:eastAsia="Calibri" w:hAnsi="Calibri" w:cs="Calibri"/>
          <w:sz w:val="24"/>
          <w:szCs w:val="24"/>
        </w:rPr>
      </w:pPr>
    </w:p>
    <w:p w14:paraId="78BB5FC0" w14:textId="015BB215" w:rsidR="00366E59" w:rsidRPr="00637646" w:rsidRDefault="00366E59" w:rsidP="00366E5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 w:rsidRPr="00637646">
        <w:rPr>
          <w:rFonts w:ascii="Calibri" w:eastAsia="Calibri" w:hAnsi="Calibri" w:cs="Calibri"/>
          <w:b/>
          <w:bCs/>
          <w:w w:val="89"/>
          <w:sz w:val="24"/>
          <w:szCs w:val="24"/>
        </w:rPr>
        <w:t xml:space="preserve">Membership </w:t>
      </w:r>
      <w:r w:rsidR="007862AC" w:rsidRPr="00637646">
        <w:rPr>
          <w:rFonts w:ascii="Calibri" w:eastAsia="Calibri" w:hAnsi="Calibri" w:cs="Calibri"/>
          <w:b/>
          <w:bCs/>
          <w:w w:val="89"/>
          <w:sz w:val="24"/>
          <w:szCs w:val="24"/>
        </w:rPr>
        <w:t>and Marketing</w:t>
      </w:r>
      <w:r w:rsidRPr="00637646">
        <w:rPr>
          <w:rFonts w:ascii="Calibri" w:eastAsia="Calibri" w:hAnsi="Calibri" w:cs="Calibri"/>
          <w:b/>
          <w:bCs/>
          <w:spacing w:val="48"/>
          <w:w w:val="89"/>
          <w:sz w:val="24"/>
          <w:szCs w:val="24"/>
        </w:rPr>
        <w:t xml:space="preserve"> </w:t>
      </w:r>
      <w:r w:rsidRPr="00637646">
        <w:rPr>
          <w:rFonts w:ascii="Calibri" w:eastAsia="Calibri" w:hAnsi="Calibri" w:cs="Calibri"/>
          <w:b/>
          <w:bCs/>
          <w:sz w:val="24"/>
          <w:szCs w:val="24"/>
        </w:rPr>
        <w:t> </w:t>
      </w:r>
    </w:p>
    <w:p w14:paraId="31AD24C2" w14:textId="77777777" w:rsidR="00512A3A" w:rsidRDefault="00512A3A" w:rsidP="00140BD9">
      <w:pPr>
        <w:spacing w:after="0" w:line="240" w:lineRule="auto"/>
        <w:ind w:left="119" w:right="-20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5EE48302" w14:textId="77777777" w:rsidR="00512A3A" w:rsidRDefault="00512A3A" w:rsidP="00140BD9">
      <w:pPr>
        <w:spacing w:after="0" w:line="240" w:lineRule="auto"/>
        <w:ind w:left="119" w:right="-20"/>
        <w:rPr>
          <w:sz w:val="24"/>
          <w:szCs w:val="24"/>
        </w:rPr>
      </w:pPr>
    </w:p>
    <w:p w14:paraId="32AE7CA8" w14:textId="6AF10A1A" w:rsidR="00815663" w:rsidRPr="00815663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b/>
          <w:bCs/>
          <w:w w:val="25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Nominating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> </w:t>
      </w:r>
    </w:p>
    <w:p w14:paraId="2C3AEEEE" w14:textId="60F27FE8" w:rsidR="00526C1C" w:rsidRDefault="00815663" w:rsidP="00815663">
      <w:pPr>
        <w:spacing w:before="13" w:after="0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No Report</w:t>
      </w:r>
    </w:p>
    <w:p w14:paraId="6AA0B78D" w14:textId="77777777" w:rsidR="00815663" w:rsidRDefault="00815663" w:rsidP="00140BD9">
      <w:pPr>
        <w:spacing w:before="13" w:after="0" w:line="280" w:lineRule="exact"/>
        <w:rPr>
          <w:rFonts w:ascii="Calibri" w:eastAsia="Calibri" w:hAnsi="Calibri" w:cs="Calibri"/>
          <w:sz w:val="24"/>
          <w:szCs w:val="24"/>
        </w:rPr>
      </w:pPr>
    </w:p>
    <w:p w14:paraId="3270F705" w14:textId="0A516193" w:rsidR="00140BD9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Public</w:t>
      </w:r>
      <w:r>
        <w:rPr>
          <w:rFonts w:ascii="Calibri" w:eastAsia="Calibri" w:hAnsi="Calibri" w:cs="Calibri"/>
          <w:b/>
          <w:bCs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b/>
          <w:bCs/>
          <w:sz w:val="24"/>
          <w:szCs w:val="24"/>
        </w:rPr>
        <w:t>Privat</w:t>
      </w:r>
      <w:r w:rsidR="00ED5940">
        <w:rPr>
          <w:rFonts w:ascii="Calibri" w:eastAsia="Calibri" w:hAnsi="Calibri" w:cs="Calibri"/>
          <w:b/>
          <w:bCs/>
          <w:w w:val="72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w w:val="72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z w:val="24"/>
          <w:szCs w:val="24"/>
        </w:rPr>
        <w:t>rtnershi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w w:val="25"/>
          <w:sz w:val="24"/>
          <w:szCs w:val="24"/>
        </w:rPr>
        <w:t xml:space="preserve">    </w:t>
      </w:r>
    </w:p>
    <w:p w14:paraId="3EBC987D" w14:textId="76D1D336" w:rsidR="00140BD9" w:rsidRDefault="00815663" w:rsidP="00ED5940">
      <w:pPr>
        <w:spacing w:after="0" w:line="240" w:lineRule="auto"/>
        <w:ind w:left="119"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Report</w:t>
      </w:r>
      <w:r w:rsidR="00ED5940">
        <w:rPr>
          <w:rFonts w:ascii="Calibri" w:eastAsia="Calibri" w:hAnsi="Calibri" w:cs="Calibri"/>
          <w:sz w:val="24"/>
          <w:szCs w:val="24"/>
        </w:rPr>
        <w:t>.</w:t>
      </w:r>
    </w:p>
    <w:p w14:paraId="66BAD860" w14:textId="77777777" w:rsidR="00ED5940" w:rsidRPr="00ED5940" w:rsidRDefault="00ED5940" w:rsidP="00ED5940">
      <w:pPr>
        <w:spacing w:after="0" w:line="240" w:lineRule="auto"/>
        <w:ind w:left="119" w:right="232"/>
        <w:rPr>
          <w:rFonts w:ascii="Calibri" w:eastAsia="Calibri" w:hAnsi="Calibri" w:cs="Calibri"/>
          <w:sz w:val="24"/>
          <w:szCs w:val="24"/>
        </w:rPr>
      </w:pPr>
    </w:p>
    <w:p w14:paraId="5E415A25" w14:textId="450246DC" w:rsidR="00140BD9" w:rsidRDefault="00ED5940" w:rsidP="00140BD9">
      <w:pPr>
        <w:spacing w:before="13" w:after="0"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5940">
        <w:rPr>
          <w:b/>
          <w:sz w:val="24"/>
          <w:szCs w:val="24"/>
        </w:rPr>
        <w:t>TEM</w:t>
      </w:r>
    </w:p>
    <w:p w14:paraId="174A7673" w14:textId="513D9BD5" w:rsidR="00C7040B" w:rsidRDefault="00815663" w:rsidP="008D2C10">
      <w:pPr>
        <w:spacing w:before="13" w:after="0" w:line="280" w:lineRule="exact"/>
        <w:ind w:left="90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6E93D5A2" w14:textId="77777777" w:rsidR="00140BD9" w:rsidRDefault="00140BD9" w:rsidP="00140BD9">
      <w:pPr>
        <w:spacing w:before="13" w:after="0" w:line="280" w:lineRule="exact"/>
        <w:rPr>
          <w:sz w:val="28"/>
          <w:szCs w:val="28"/>
        </w:rPr>
      </w:pPr>
    </w:p>
    <w:p w14:paraId="37A23161" w14:textId="77777777" w:rsidR="00847A48" w:rsidRPr="00847A48" w:rsidRDefault="00847A48" w:rsidP="00140BD9">
      <w:pPr>
        <w:spacing w:after="0" w:line="240" w:lineRule="auto"/>
        <w:ind w:left="119" w:right="-20"/>
        <w:rPr>
          <w:rFonts w:ascii="Calibri" w:eastAsia="Calibri" w:hAnsi="Calibri" w:cs="Calibri"/>
          <w:b/>
          <w:bCs/>
          <w:w w:val="83"/>
          <w:sz w:val="24"/>
          <w:szCs w:val="24"/>
        </w:rPr>
      </w:pPr>
      <w:r w:rsidRPr="00847A48">
        <w:rPr>
          <w:rFonts w:ascii="Calibri" w:eastAsia="Calibri" w:hAnsi="Calibri" w:cs="Calibri"/>
          <w:b/>
          <w:bCs/>
          <w:w w:val="83"/>
          <w:sz w:val="24"/>
          <w:szCs w:val="24"/>
        </w:rPr>
        <w:t>Next EMAT Board Meeting</w:t>
      </w:r>
    </w:p>
    <w:p w14:paraId="5E691602" w14:textId="00BA847C" w:rsidR="00140BD9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next EMAT Board Meeting</w:t>
      </w:r>
      <w:r w:rsidR="00847A48">
        <w:rPr>
          <w:rFonts w:ascii="Calibri" w:eastAsia="Calibri" w:hAnsi="Calibri" w:cs="Calibri"/>
          <w:sz w:val="24"/>
          <w:szCs w:val="24"/>
        </w:rPr>
        <w:t xml:space="preserve"> </w:t>
      </w:r>
      <w:r w:rsidR="008744B2">
        <w:rPr>
          <w:rFonts w:ascii="Calibri" w:eastAsia="Calibri" w:hAnsi="Calibri" w:cs="Calibri"/>
          <w:sz w:val="24"/>
          <w:szCs w:val="24"/>
        </w:rPr>
        <w:t>will be at TDEM in May in San Antonio, Texas</w:t>
      </w:r>
    </w:p>
    <w:p w14:paraId="007E337B" w14:textId="77777777" w:rsidR="00140BD9" w:rsidRDefault="00140BD9" w:rsidP="00140BD9">
      <w:pPr>
        <w:spacing w:before="13" w:after="0" w:line="280" w:lineRule="exact"/>
        <w:rPr>
          <w:sz w:val="28"/>
          <w:szCs w:val="28"/>
        </w:rPr>
      </w:pPr>
    </w:p>
    <w:p w14:paraId="0489A69E" w14:textId="59BAED61" w:rsidR="00140BD9" w:rsidRDefault="00140BD9" w:rsidP="008E6E4A">
      <w:pPr>
        <w:tabs>
          <w:tab w:val="left" w:pos="8190"/>
        </w:tabs>
        <w:spacing w:after="0" w:line="479" w:lineRule="auto"/>
        <w:ind w:left="119" w:righ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there being no further busines</w:t>
      </w:r>
      <w:r w:rsidR="00FE7C1B">
        <w:rPr>
          <w:rFonts w:ascii="Calibri" w:eastAsia="Calibri" w:hAnsi="Calibri" w:cs="Calibri"/>
          <w:sz w:val="24"/>
          <w:szCs w:val="24"/>
        </w:rPr>
        <w:t xml:space="preserve">s, the meeting adjourned at </w:t>
      </w:r>
      <w:r w:rsidR="008744B2">
        <w:rPr>
          <w:rFonts w:ascii="Calibri" w:eastAsia="Calibri" w:hAnsi="Calibri" w:cs="Calibri"/>
          <w:sz w:val="24"/>
          <w:szCs w:val="24"/>
        </w:rPr>
        <w:t xml:space="preserve">12:50 </w:t>
      </w:r>
      <w:r w:rsidR="008E6E4A">
        <w:rPr>
          <w:rFonts w:ascii="Calibri" w:eastAsia="Calibri" w:hAnsi="Calibri" w:cs="Calibri"/>
          <w:sz w:val="24"/>
          <w:szCs w:val="24"/>
        </w:rPr>
        <w:t>PM.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Respectfully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submitted,</w:t>
      </w:r>
    </w:p>
    <w:p w14:paraId="2FC99FF7" w14:textId="77777777" w:rsidR="00140BD9" w:rsidRDefault="00140BD9" w:rsidP="00140BD9">
      <w:pPr>
        <w:spacing w:after="0" w:line="200" w:lineRule="exact"/>
        <w:rPr>
          <w:sz w:val="20"/>
          <w:szCs w:val="20"/>
        </w:rPr>
      </w:pPr>
    </w:p>
    <w:p w14:paraId="650A9E47" w14:textId="77777777" w:rsidR="00140BD9" w:rsidRDefault="00140BD9" w:rsidP="00140BD9">
      <w:pPr>
        <w:spacing w:after="0" w:line="200" w:lineRule="exact"/>
        <w:rPr>
          <w:sz w:val="20"/>
          <w:szCs w:val="20"/>
        </w:rPr>
      </w:pPr>
    </w:p>
    <w:p w14:paraId="6366F8A6" w14:textId="77777777" w:rsidR="00140BD9" w:rsidRDefault="00140BD9" w:rsidP="00140BD9">
      <w:pPr>
        <w:spacing w:after="0" w:line="200" w:lineRule="exact"/>
        <w:rPr>
          <w:sz w:val="20"/>
          <w:szCs w:val="20"/>
        </w:rPr>
      </w:pPr>
    </w:p>
    <w:p w14:paraId="005DDB37" w14:textId="77777777" w:rsidR="00140BD9" w:rsidRDefault="00140BD9" w:rsidP="00140BD9">
      <w:pPr>
        <w:spacing w:before="18" w:after="0" w:line="260" w:lineRule="exact"/>
        <w:rPr>
          <w:sz w:val="26"/>
          <w:szCs w:val="26"/>
        </w:rPr>
      </w:pPr>
    </w:p>
    <w:p w14:paraId="4EB8CEC7" w14:textId="77777777" w:rsidR="0081001F" w:rsidRDefault="00140BD9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Jeb B. Lacey, CEM, TEM</w:t>
      </w:r>
      <w:r>
        <w:rPr>
          <w:rFonts w:ascii="Calibri" w:eastAsia="Calibri" w:hAnsi="Calibri" w:cs="Calibri"/>
          <w:sz w:val="24"/>
          <w:szCs w:val="24"/>
        </w:rPr>
        <w:tab/>
      </w:r>
      <w:r w:rsidR="0081001F">
        <w:rPr>
          <w:rFonts w:ascii="Calibri" w:eastAsia="Calibri" w:hAnsi="Calibri" w:cs="Calibri"/>
          <w:sz w:val="24"/>
          <w:szCs w:val="24"/>
        </w:rPr>
        <w:tab/>
      </w:r>
      <w:r w:rsidR="0081001F">
        <w:rPr>
          <w:rFonts w:ascii="Calibri" w:eastAsia="Calibri" w:hAnsi="Calibri" w:cs="Calibri"/>
          <w:sz w:val="24"/>
          <w:szCs w:val="24"/>
        </w:rPr>
        <w:tab/>
      </w:r>
      <w:r w:rsidR="0081001F">
        <w:rPr>
          <w:rFonts w:ascii="Calibri" w:eastAsia="Calibri" w:hAnsi="Calibri" w:cs="Calibri"/>
          <w:sz w:val="24"/>
          <w:szCs w:val="24"/>
        </w:rPr>
        <w:tab/>
      </w:r>
      <w:r w:rsidR="0081001F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James E. Coles, CAE </w:t>
      </w:r>
    </w:p>
    <w:p w14:paraId="05A49A31" w14:textId="439FE053" w:rsidR="00F66C7B" w:rsidRPr="00140BD9" w:rsidRDefault="00AB515F" w:rsidP="00140BD9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  <w:sectPr w:rsidR="00F66C7B" w:rsidRPr="00140BD9" w:rsidSect="00D304AC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Calibri" w:eastAsia="Calibri" w:hAnsi="Calibri" w:cs="Calibri"/>
          <w:sz w:val="24"/>
          <w:szCs w:val="24"/>
        </w:rPr>
        <w:t>P</w:t>
      </w:r>
      <w:r w:rsidR="00140BD9">
        <w:rPr>
          <w:rFonts w:ascii="Calibri" w:eastAsia="Calibri" w:hAnsi="Calibri" w:cs="Calibri"/>
          <w:sz w:val="24"/>
          <w:szCs w:val="24"/>
        </w:rPr>
        <w:t>resident</w:t>
      </w:r>
      <w:r w:rsidR="00975A5F">
        <w:rPr>
          <w:rFonts w:ascii="Calibri" w:eastAsia="Calibri" w:hAnsi="Calibri" w:cs="Calibri"/>
          <w:sz w:val="24"/>
          <w:szCs w:val="24"/>
        </w:rPr>
        <w:tab/>
      </w:r>
      <w:r w:rsidR="00975A5F">
        <w:rPr>
          <w:rFonts w:ascii="Calibri" w:eastAsia="Calibri" w:hAnsi="Calibri" w:cs="Calibri"/>
          <w:sz w:val="24"/>
          <w:szCs w:val="24"/>
        </w:rPr>
        <w:tab/>
      </w:r>
      <w:r w:rsidR="00975A5F">
        <w:rPr>
          <w:rFonts w:ascii="Calibri" w:eastAsia="Calibri" w:hAnsi="Calibri" w:cs="Calibri"/>
          <w:sz w:val="24"/>
          <w:szCs w:val="24"/>
        </w:rPr>
        <w:tab/>
      </w:r>
      <w:r w:rsidR="00975A5F">
        <w:rPr>
          <w:rFonts w:ascii="Calibri" w:eastAsia="Calibri" w:hAnsi="Calibri" w:cs="Calibri"/>
          <w:sz w:val="24"/>
          <w:szCs w:val="24"/>
        </w:rPr>
        <w:tab/>
      </w:r>
      <w:r w:rsidR="00975A5F">
        <w:rPr>
          <w:rFonts w:ascii="Calibri" w:eastAsia="Calibri" w:hAnsi="Calibri" w:cs="Calibri"/>
          <w:sz w:val="24"/>
          <w:szCs w:val="24"/>
        </w:rPr>
        <w:tab/>
      </w:r>
      <w:r w:rsidR="00975A5F">
        <w:rPr>
          <w:rFonts w:ascii="Calibri" w:eastAsia="Calibri" w:hAnsi="Calibri" w:cs="Calibri"/>
          <w:sz w:val="24"/>
          <w:szCs w:val="24"/>
        </w:rPr>
        <w:tab/>
      </w:r>
      <w:r w:rsidR="00975A5F">
        <w:rPr>
          <w:rFonts w:ascii="Calibri" w:eastAsia="Calibri" w:hAnsi="Calibri" w:cs="Calibri"/>
          <w:sz w:val="24"/>
          <w:szCs w:val="24"/>
        </w:rPr>
        <w:tab/>
        <w:t>Execu</w:t>
      </w:r>
      <w:r w:rsidR="005C6A18">
        <w:rPr>
          <w:rFonts w:ascii="Calibri" w:eastAsia="Calibri" w:hAnsi="Calibri" w:cs="Calibri"/>
          <w:sz w:val="24"/>
          <w:szCs w:val="24"/>
        </w:rPr>
        <w:t>tive Director</w:t>
      </w:r>
      <w:r w:rsidR="008B42F4">
        <w:rPr>
          <w:rFonts w:ascii="Calibri" w:eastAsia="Calibri" w:hAnsi="Calibri" w:cs="Calibri"/>
          <w:sz w:val="24"/>
          <w:szCs w:val="24"/>
        </w:rPr>
        <w:t xml:space="preserve">                   </w:t>
      </w:r>
    </w:p>
    <w:p w14:paraId="61D979B1" w14:textId="2B591DF2" w:rsidR="00140BD9" w:rsidRPr="00F66C7B" w:rsidRDefault="00140BD9" w:rsidP="00F66C7B">
      <w:pPr>
        <w:tabs>
          <w:tab w:val="left" w:pos="1993"/>
          <w:tab w:val="left" w:pos="6832"/>
        </w:tabs>
        <w:sectPr w:rsidR="00140BD9" w:rsidRPr="00F66C7B" w:rsidSect="00140BD9">
          <w:type w:val="continuous"/>
          <w:pgSz w:w="12240" w:h="15840"/>
          <w:pgMar w:top="1420" w:right="1240" w:bottom="280" w:left="1140" w:header="720" w:footer="720" w:gutter="0"/>
          <w:cols w:space="720"/>
        </w:sectPr>
      </w:pPr>
    </w:p>
    <w:p w14:paraId="4C2AF38A" w14:textId="5031EBE9" w:rsidR="00C310FA" w:rsidRDefault="00C310FA" w:rsidP="00F66C7B">
      <w:pPr>
        <w:tabs>
          <w:tab w:val="left" w:pos="7220"/>
        </w:tabs>
        <w:spacing w:after="0" w:line="240" w:lineRule="auto"/>
        <w:ind w:left="119" w:right="664"/>
        <w:rPr>
          <w:rFonts w:ascii="Calibri" w:eastAsia="Calibri" w:hAnsi="Calibri" w:cs="Calibri"/>
          <w:sz w:val="24"/>
          <w:szCs w:val="24"/>
        </w:rPr>
      </w:pPr>
    </w:p>
    <w:sectPr w:rsidR="00C310FA">
      <w:pgSz w:w="12240" w:h="15840"/>
      <w:pgMar w:top="1420" w:right="12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FA"/>
    <w:rsid w:val="000D2BD2"/>
    <w:rsid w:val="00140BD9"/>
    <w:rsid w:val="001F4C5C"/>
    <w:rsid w:val="002343BD"/>
    <w:rsid w:val="0024082C"/>
    <w:rsid w:val="002A7B61"/>
    <w:rsid w:val="002B0D7B"/>
    <w:rsid w:val="002E621F"/>
    <w:rsid w:val="00366E59"/>
    <w:rsid w:val="003D078C"/>
    <w:rsid w:val="004F5CC6"/>
    <w:rsid w:val="00512A3A"/>
    <w:rsid w:val="00526C1C"/>
    <w:rsid w:val="005653DC"/>
    <w:rsid w:val="00565D09"/>
    <w:rsid w:val="005C6A18"/>
    <w:rsid w:val="005F52B9"/>
    <w:rsid w:val="00637646"/>
    <w:rsid w:val="00666416"/>
    <w:rsid w:val="007069E7"/>
    <w:rsid w:val="0073799E"/>
    <w:rsid w:val="007862AC"/>
    <w:rsid w:val="007D19D7"/>
    <w:rsid w:val="0081001F"/>
    <w:rsid w:val="00815663"/>
    <w:rsid w:val="00834FC4"/>
    <w:rsid w:val="00847A48"/>
    <w:rsid w:val="008744B2"/>
    <w:rsid w:val="008B42F4"/>
    <w:rsid w:val="008D2C10"/>
    <w:rsid w:val="008E6E4A"/>
    <w:rsid w:val="00975A5F"/>
    <w:rsid w:val="009E525A"/>
    <w:rsid w:val="00A21244"/>
    <w:rsid w:val="00AB515F"/>
    <w:rsid w:val="00BA0448"/>
    <w:rsid w:val="00BE03A6"/>
    <w:rsid w:val="00C26850"/>
    <w:rsid w:val="00C310FA"/>
    <w:rsid w:val="00C657BB"/>
    <w:rsid w:val="00C7040B"/>
    <w:rsid w:val="00CE20A5"/>
    <w:rsid w:val="00D304AC"/>
    <w:rsid w:val="00D65FB1"/>
    <w:rsid w:val="00D84269"/>
    <w:rsid w:val="00E81328"/>
    <w:rsid w:val="00ED5940"/>
    <w:rsid w:val="00F10F51"/>
    <w:rsid w:val="00F66C7B"/>
    <w:rsid w:val="00FB2438"/>
    <w:rsid w:val="00FD0E71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4C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A214F-B29D-1A44-8EAE-64E685FF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BoardMinutes02262014.docx</vt:lpstr>
    </vt:vector>
  </TitlesOfParts>
  <Company>TCEP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BoardMinutes02262014.docx</dc:title>
  <dc:creator>Sheryl Anderson</dc:creator>
  <cp:lastModifiedBy>Chandelle Crane</cp:lastModifiedBy>
  <cp:revision>2</cp:revision>
  <cp:lastPrinted>2015-04-02T21:05:00Z</cp:lastPrinted>
  <dcterms:created xsi:type="dcterms:W3CDTF">2015-04-07T20:47:00Z</dcterms:created>
  <dcterms:modified xsi:type="dcterms:W3CDTF">2015-04-07T20:47:00Z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2014-05-27T00:00:00Z</vt:filetime>
  </property>
</Properties>
</file>