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EDB0C" w14:textId="4AD9F651" w:rsidR="005705C9" w:rsidRPr="005705C9" w:rsidRDefault="00E803DF" w:rsidP="005705C9">
      <w:pPr>
        <w:tabs>
          <w:tab w:val="center" w:pos="4680"/>
          <w:tab w:val="right" w:pos="9360"/>
        </w:tabs>
        <w:spacing w:before="60" w:after="100" w:afterAutospacing="1" w:line="240" w:lineRule="auto"/>
        <w:jc w:val="center"/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</w:pPr>
      <w:r>
        <w:rPr>
          <w:rFonts w:ascii="Arial" w:eastAsia="Calibri" w:hAnsi="Arial" w:cs="Tahoma"/>
          <w:noProof/>
          <w:color w:val="000000"/>
        </w:rPr>
        <w:drawing>
          <wp:anchor distT="0" distB="0" distL="114300" distR="114300" simplePos="0" relativeHeight="251689984" behindDoc="1" locked="0" layoutInCell="1" allowOverlap="1" wp14:anchorId="228750A6" wp14:editId="510C611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8590" cy="20002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7" b="32871"/>
                    <a:stretch/>
                  </pic:blipFill>
                  <pic:spPr bwMode="auto">
                    <a:xfrm>
                      <a:off x="0" y="0"/>
                      <a:ext cx="776859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1B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51C9C832" wp14:editId="087D6F82">
            <wp:simplePos x="0" y="0"/>
            <wp:positionH relativeFrom="column">
              <wp:posOffset>-485775</wp:posOffset>
            </wp:positionH>
            <wp:positionV relativeFrom="paragraph">
              <wp:posOffset>-733425</wp:posOffset>
            </wp:positionV>
            <wp:extent cx="1743075" cy="1743075"/>
            <wp:effectExtent l="152400" t="152400" r="333375" b="3524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E65F88" w14:textId="08A62282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EBCE22" w14:textId="26CB6B60" w:rsidR="00F1632F" w:rsidRDefault="00E803DF" w:rsidP="00F1632F">
      <w:pPr>
        <w:spacing w:before="60"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ECB9B0" wp14:editId="4B9C97CE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7924800" cy="120967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D0D1B" w14:textId="19437C4A" w:rsidR="00850039" w:rsidRPr="002312C5" w:rsidRDefault="00850039" w:rsidP="00E803DF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Emergency Management</w:t>
                            </w:r>
                          </w:p>
                          <w:p w14:paraId="31DC9548" w14:textId="555E4BF3" w:rsidR="00850039" w:rsidRPr="002312C5" w:rsidRDefault="00850039" w:rsidP="00E803D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Association of Texas</w:t>
                            </w:r>
                          </w:p>
                          <w:p w14:paraId="7657C824" w14:textId="77777777" w:rsidR="00850039" w:rsidRPr="0050258C" w:rsidRDefault="00850039" w:rsidP="009D30E4">
                            <w:pPr>
                              <w:spacing w:before="120" w:after="120" w:line="240" w:lineRule="auto"/>
                              <w:rPr>
                                <w:b/>
                                <w:color w:val="17365D" w:themeColor="text2" w:themeShade="BF"/>
                                <w:sz w:val="72"/>
                              </w:rPr>
                            </w:pPr>
                            <w:r w:rsidRPr="00680C41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                                             </w:t>
                            </w:r>
                            <w:r w:rsidRPr="00680C41">
                              <w:rPr>
                                <w:color w:val="FFFFFF" w:themeColor="background1"/>
                                <w:sz w:val="72"/>
                              </w:rPr>
                              <w:t xml:space="preserve">      </w:t>
                            </w:r>
                          </w:p>
                          <w:p w14:paraId="20A5F6E1" w14:textId="77777777" w:rsidR="00850039" w:rsidRDefault="00850039" w:rsidP="00F6002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17365D" w:themeColor="text2" w:themeShade="BF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DECB9B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20.35pt;width:624pt;height:95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" fillcolor="#002060" stroked="f" strokeweight=".5pt">
                <v:path arrowok="t"/>
                <v:textbox>
                  <w:txbxContent>
                    <w:p w14:paraId="48AD0D1B" w14:textId="19437C4A" w:rsidR="00850039" w:rsidRPr="002312C5" w:rsidRDefault="00850039" w:rsidP="00E803DF">
                      <w:pPr>
                        <w:spacing w:before="60"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Emergency Management</w:t>
                      </w:r>
                    </w:p>
                    <w:p w14:paraId="31DC9548" w14:textId="555E4BF3" w:rsidR="00850039" w:rsidRPr="002312C5" w:rsidRDefault="00850039" w:rsidP="00E803DF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Association of Texas</w:t>
                      </w:r>
                    </w:p>
                    <w:p w14:paraId="7657C824" w14:textId="77777777" w:rsidR="00850039" w:rsidRPr="0050258C" w:rsidRDefault="00850039" w:rsidP="009D30E4">
                      <w:pPr>
                        <w:spacing w:before="120" w:after="120" w:line="240" w:lineRule="auto"/>
                        <w:rPr>
                          <w:b/>
                          <w:color w:val="17365D" w:themeColor="text2" w:themeShade="BF"/>
                          <w:sz w:val="72"/>
                        </w:rPr>
                      </w:pPr>
                      <w:r w:rsidRPr="00680C41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                                             </w:t>
                      </w:r>
                      <w:r w:rsidRPr="00680C41">
                        <w:rPr>
                          <w:color w:val="FFFFFF" w:themeColor="background1"/>
                          <w:sz w:val="72"/>
                        </w:rPr>
                        <w:t xml:space="preserve">      </w:t>
                      </w:r>
                    </w:p>
                    <w:p w14:paraId="20A5F6E1" w14:textId="77777777" w:rsidR="00850039" w:rsidRDefault="00850039" w:rsidP="00F6002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17365D" w:themeColor="text2" w:themeShade="BF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32F">
        <w:rPr>
          <w:rFonts w:ascii="Cambria" w:eastAsia="Calibri" w:hAnsi="Cambria" w:cs="Tahoma"/>
          <w:color w:val="000000"/>
          <w:sz w:val="36"/>
          <w:szCs w:val="36"/>
        </w:rPr>
        <w:tab/>
      </w:r>
    </w:p>
    <w:p w14:paraId="294FAD25" w14:textId="7163AE20" w:rsidR="005705C9" w:rsidRPr="005705C9" w:rsidRDefault="005705C9" w:rsidP="00F1632F">
      <w:pPr>
        <w:tabs>
          <w:tab w:val="left" w:pos="3615"/>
        </w:tabs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0B22028" w14:textId="6984874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C8895D0" w14:textId="184A7B5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EE8535C" w14:textId="0B38A84B" w:rsidR="005705C9" w:rsidRPr="005705C9" w:rsidRDefault="00E803DF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7A59446" wp14:editId="3F2EB051">
            <wp:simplePos x="0" y="0"/>
            <wp:positionH relativeFrom="page">
              <wp:align>right</wp:align>
            </wp:positionH>
            <wp:positionV relativeFrom="paragraph">
              <wp:posOffset>328930</wp:posOffset>
            </wp:positionV>
            <wp:extent cx="7809230" cy="1866900"/>
            <wp:effectExtent l="0" t="0" r="1270" b="0"/>
            <wp:wrapNone/>
            <wp:docPr id="4" name="Picture 4" descr="A Supercomputer's Covid-19 Analysis Yields a New Way to Understand the  Virus | Ele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upercomputer's Covid-19 Analysis Yields a New Way to Understand the  Virus | Ele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9" b="28199"/>
                    <a:stretch/>
                  </pic:blipFill>
                  <pic:spPr bwMode="auto">
                    <a:xfrm>
                      <a:off x="0" y="0"/>
                      <a:ext cx="78092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60288" behindDoc="0" locked="0" layoutInCell="1" allowOverlap="1" wp14:anchorId="5368A345" wp14:editId="77CF6E1B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7" name="Picture 7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59264" behindDoc="0" locked="0" layoutInCell="1" allowOverlap="1" wp14:anchorId="3E941CF2" wp14:editId="53273CB7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6" name="Picture 6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C192" w14:textId="736586D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D58CD04" w14:textId="34E56D78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2BDD729" w14:textId="4253126B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7F42F62" w14:textId="70DEE96E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6DCACD97" w14:textId="3AA76EB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3E17F6" w14:textId="1D9A1967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212A06D2" w14:textId="0D2BDCB5" w:rsidR="005705C9" w:rsidRPr="005705C9" w:rsidRDefault="00E803DF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DABE150" wp14:editId="116E3A68">
            <wp:simplePos x="0" y="0"/>
            <wp:positionH relativeFrom="page">
              <wp:align>right</wp:align>
            </wp:positionH>
            <wp:positionV relativeFrom="paragraph">
              <wp:posOffset>319405</wp:posOffset>
            </wp:positionV>
            <wp:extent cx="7769860" cy="2019300"/>
            <wp:effectExtent l="0" t="0" r="2540" b="0"/>
            <wp:wrapNone/>
            <wp:docPr id="9" name="Picture 9" descr="Hurricane Laura predictions more accurate with better modeling, faster  computers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rricane Laura predictions more accurate with better modeling, faster  computers - A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7" b="28070"/>
                    <a:stretch/>
                  </pic:blipFill>
                  <pic:spPr bwMode="auto">
                    <a:xfrm>
                      <a:off x="0" y="0"/>
                      <a:ext cx="776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46095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140A1A1C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62985FD0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0AA09EE2" w14:textId="77777777" w:rsidR="00800768" w:rsidRDefault="00D81D1E" w:rsidP="005705C9">
      <w:pPr>
        <w:spacing w:after="100" w:afterAutospacing="1" w:line="240" w:lineRule="auto"/>
        <w:jc w:val="center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1194A" wp14:editId="7943F96E">
                <wp:simplePos x="0" y="0"/>
                <wp:positionH relativeFrom="column">
                  <wp:posOffset>-852170</wp:posOffset>
                </wp:positionH>
                <wp:positionV relativeFrom="paragraph">
                  <wp:posOffset>422275</wp:posOffset>
                </wp:positionV>
                <wp:extent cx="7877175" cy="3248025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7175" cy="3248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1D8B9" w14:textId="77777777" w:rsidR="0089548D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28"/>
                                <w:szCs w:val="80"/>
                              </w:rPr>
                            </w:pPr>
                          </w:p>
                          <w:p w14:paraId="147D751A" w14:textId="63F32A12" w:rsidR="00850039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89548D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>Exhibitor &amp; Sponsor Information</w:t>
                            </w:r>
                          </w:p>
                          <w:p w14:paraId="2C021161" w14:textId="7470285B" w:rsidR="00850039" w:rsidRPr="002C66BB" w:rsidRDefault="006C1F9C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1</w:t>
                            </w:r>
                            <w:r w:rsidR="005F38A3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5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Annual EMAT Symposium: </w:t>
                            </w:r>
                          </w:p>
                          <w:p w14:paraId="66619326" w14:textId="2EFF7F50" w:rsidR="00850039" w:rsidRPr="00F1632F" w:rsidRDefault="00840312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February 5-9</w:t>
                            </w:r>
                            <w:r w:rsidR="006C1F9C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, 20</w:t>
                            </w:r>
                            <w:r w:rsidR="00C71ED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</w:p>
                          <w:p w14:paraId="4856FBA3" w14:textId="709402AA" w:rsidR="00850039" w:rsidRPr="00F1632F" w:rsidRDefault="005F38A3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Embassy Suites Hotel, San Marcos, 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1194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-67.1pt;margin-top:33.25pt;width:620.25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" fillcolor="#17365d [2415]" stroked="f" strokeweight=".5pt">
                <v:textbox>
                  <w:txbxContent>
                    <w:p w14:paraId="02A1D8B9" w14:textId="77777777" w:rsidR="0089548D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28"/>
                          <w:szCs w:val="80"/>
                        </w:rPr>
                      </w:pPr>
                    </w:p>
                    <w:p w14:paraId="147D751A" w14:textId="63F32A12" w:rsidR="00850039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</w:pPr>
                      <w:r w:rsidRPr="0089548D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  <w:t>Exhibitor &amp; Sponsor Information</w:t>
                      </w:r>
                    </w:p>
                    <w:p w14:paraId="2C021161" w14:textId="7470285B" w:rsidR="00850039" w:rsidRPr="002C66BB" w:rsidRDefault="006C1F9C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1</w:t>
                      </w:r>
                      <w:r w:rsidR="005F38A3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5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  <w:vertAlign w:val="superscript"/>
                        </w:rPr>
                        <w:t>th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 xml:space="preserve"> Annual EMAT Symposium: </w:t>
                      </w:r>
                    </w:p>
                    <w:p w14:paraId="66619326" w14:textId="2EFF7F50" w:rsidR="00850039" w:rsidRPr="00F1632F" w:rsidRDefault="00840312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February 5-9</w:t>
                      </w:r>
                      <w:r w:rsidR="006C1F9C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, 20</w:t>
                      </w:r>
                      <w:r w:rsidR="00C71ED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</w:p>
                    <w:p w14:paraId="4856FBA3" w14:textId="709402AA" w:rsidR="00850039" w:rsidRPr="00F1632F" w:rsidRDefault="005F38A3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Embassy Suites Hotel, San Marcos, TX</w:t>
                      </w:r>
                    </w:p>
                  </w:txbxContent>
                </v:textbox>
              </v:shape>
            </w:pict>
          </mc:Fallback>
        </mc:AlternateContent>
      </w:r>
    </w:p>
    <w:p w14:paraId="4EFC024B" w14:textId="77777777" w:rsidR="005705C9" w:rsidRPr="005705C9" w:rsidRDefault="00D81D1E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C4F117" wp14:editId="0161CA37">
                <wp:simplePos x="0" y="0"/>
                <wp:positionH relativeFrom="column">
                  <wp:posOffset>-822325</wp:posOffset>
                </wp:positionH>
                <wp:positionV relativeFrom="paragraph">
                  <wp:posOffset>80010</wp:posOffset>
                </wp:positionV>
                <wp:extent cx="7829550" cy="635"/>
                <wp:effectExtent l="0" t="25400" r="19050" b="5016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0BA2EA0" id="Straight Arrow Connector 5" o:spid="_x0000_s1026" type="#_x0000_t32" style="position:absolute;margin-left:-64.75pt;margin-top:6.3pt;width:616.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" strokecolor="white [3212]" strokeweight="4.5pt"/>
            </w:pict>
          </mc:Fallback>
        </mc:AlternateContent>
      </w:r>
    </w:p>
    <w:p w14:paraId="3A22F5B7" w14:textId="3B516395" w:rsidR="00586495" w:rsidRPr="00586495" w:rsidRDefault="005705C9" w:rsidP="00586495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 w:rsidRPr="005705C9">
        <w:rPr>
          <w:rFonts w:ascii="Cambria" w:eastAsia="Calibri" w:hAnsi="Cambria" w:cs="Tahoma"/>
          <w:b/>
          <w:color w:val="17365D"/>
          <w:sz w:val="36"/>
          <w:szCs w:val="36"/>
        </w:rPr>
        <w:br w:type="page"/>
      </w:r>
      <w:r w:rsidR="00586495" w:rsidRPr="00586495">
        <w:rPr>
          <w:rFonts w:ascii="Arial" w:eastAsia="Arial" w:hAnsi="Arial" w:cs="Arial"/>
          <w:szCs w:val="20"/>
        </w:rPr>
        <w:lastRenderedPageBreak/>
        <w:t>The Emergency Management</w:t>
      </w:r>
      <w:r w:rsidR="00586495">
        <w:rPr>
          <w:rFonts w:ascii="Arial" w:eastAsia="Arial" w:hAnsi="Arial" w:cs="Arial"/>
          <w:szCs w:val="20"/>
        </w:rPr>
        <w:t xml:space="preserve"> </w:t>
      </w:r>
      <w:r w:rsidR="00586495" w:rsidRPr="00586495">
        <w:rPr>
          <w:rFonts w:ascii="Arial" w:eastAsia="Arial" w:hAnsi="Arial" w:cs="Arial"/>
          <w:szCs w:val="20"/>
        </w:rPr>
        <w:t>Association of</w:t>
      </w:r>
      <w:r w:rsidR="00586495" w:rsidRPr="00586495">
        <w:rPr>
          <w:rFonts w:ascii="Arial" w:eastAsia="Arial" w:hAnsi="Arial" w:cs="Arial"/>
          <w:spacing w:val="-3"/>
          <w:szCs w:val="20"/>
        </w:rPr>
        <w:t xml:space="preserve"> </w:t>
      </w:r>
      <w:r w:rsidR="00586495" w:rsidRPr="00586495">
        <w:rPr>
          <w:rFonts w:ascii="Arial" w:eastAsia="Arial" w:hAnsi="Arial" w:cs="Arial"/>
          <w:spacing w:val="-22"/>
          <w:szCs w:val="20"/>
        </w:rPr>
        <w:t>T</w:t>
      </w:r>
      <w:r w:rsidR="00586495" w:rsidRPr="00586495">
        <w:rPr>
          <w:rFonts w:ascii="Arial" w:eastAsia="Arial" w:hAnsi="Arial" w:cs="Arial"/>
          <w:szCs w:val="20"/>
        </w:rPr>
        <w:t>exas (EM</w:t>
      </w:r>
      <w:r w:rsidR="00586495" w:rsidRPr="00586495">
        <w:rPr>
          <w:rFonts w:ascii="Arial" w:eastAsia="Arial" w:hAnsi="Arial" w:cs="Arial"/>
          <w:spacing w:val="-15"/>
          <w:szCs w:val="20"/>
        </w:rPr>
        <w:t>A</w:t>
      </w:r>
      <w:r w:rsidR="00586495" w:rsidRPr="00586495">
        <w:rPr>
          <w:rFonts w:ascii="Arial" w:eastAsia="Arial" w:hAnsi="Arial" w:cs="Arial"/>
          <w:szCs w:val="20"/>
        </w:rPr>
        <w:t xml:space="preserve">T) is dedicated </w:t>
      </w:r>
      <w:r w:rsidR="00586495" w:rsidRPr="00586495">
        <w:rPr>
          <w:rFonts w:ascii="Arial" w:eastAsia="Helvetica" w:hAnsi="Arial" w:cs="Arial"/>
          <w:szCs w:val="20"/>
        </w:rPr>
        <w:t xml:space="preserve">to the advancement of the field of </w:t>
      </w:r>
      <w:r w:rsidR="00586495" w:rsidRPr="00586495">
        <w:rPr>
          <w:rFonts w:ascii="Arial" w:eastAsia="Arial" w:hAnsi="Arial" w:cs="Arial"/>
          <w:szCs w:val="20"/>
        </w:rPr>
        <w:t xml:space="preserve">emergency management both statewide </w:t>
      </w:r>
      <w:r w:rsidR="00586495" w:rsidRPr="00586495">
        <w:rPr>
          <w:rFonts w:ascii="Arial" w:eastAsia="Helvetica" w:hAnsi="Arial" w:cs="Arial"/>
          <w:szCs w:val="20"/>
        </w:rPr>
        <w:t>and nationall</w:t>
      </w:r>
      <w:r w:rsidR="00586495" w:rsidRPr="00586495">
        <w:rPr>
          <w:rFonts w:ascii="Arial" w:eastAsia="Helvetica" w:hAnsi="Arial" w:cs="Arial"/>
          <w:spacing w:val="-14"/>
          <w:szCs w:val="20"/>
        </w:rPr>
        <w:t>y</w:t>
      </w:r>
      <w:r w:rsidR="00586495" w:rsidRPr="00586495">
        <w:rPr>
          <w:rFonts w:ascii="Arial" w:eastAsia="Helvetica" w:hAnsi="Arial" w:cs="Arial"/>
          <w:szCs w:val="20"/>
        </w:rPr>
        <w:t>.</w:t>
      </w:r>
      <w:r w:rsidR="00586495" w:rsidRPr="00586495">
        <w:rPr>
          <w:rFonts w:ascii="Arial" w:eastAsia="Helvetica" w:hAnsi="Arial" w:cs="Arial"/>
          <w:spacing w:val="52"/>
          <w:szCs w:val="20"/>
        </w:rPr>
        <w:t xml:space="preserve"> </w:t>
      </w:r>
      <w:r w:rsidR="00586495" w:rsidRPr="00586495">
        <w:rPr>
          <w:rFonts w:ascii="Arial" w:eastAsia="Helvetica" w:hAnsi="Arial" w:cs="Arial"/>
          <w:spacing w:val="-22"/>
          <w:szCs w:val="20"/>
        </w:rPr>
        <w:t>T</w:t>
      </w:r>
      <w:r w:rsidR="00586495" w:rsidRPr="00586495">
        <w:rPr>
          <w:rFonts w:ascii="Arial" w:eastAsia="Helvetica" w:hAnsi="Arial" w:cs="Arial"/>
          <w:szCs w:val="20"/>
        </w:rPr>
        <w:t>o that end, EM</w:t>
      </w:r>
      <w:r w:rsidR="00586495" w:rsidRPr="00586495">
        <w:rPr>
          <w:rFonts w:ascii="Arial" w:eastAsia="Helvetica" w:hAnsi="Arial" w:cs="Arial"/>
          <w:spacing w:val="-15"/>
          <w:szCs w:val="20"/>
        </w:rPr>
        <w:t>A</w:t>
      </w:r>
      <w:r w:rsidR="00586495" w:rsidRPr="00586495">
        <w:rPr>
          <w:rFonts w:ascii="Arial" w:eastAsia="Helvetica" w:hAnsi="Arial" w:cs="Arial"/>
          <w:szCs w:val="20"/>
        </w:rPr>
        <w:t xml:space="preserve">T </w:t>
      </w:r>
      <w:r w:rsidR="00586495" w:rsidRPr="00586495">
        <w:rPr>
          <w:rFonts w:ascii="Arial" w:eastAsia="Arial" w:hAnsi="Arial" w:cs="Arial"/>
          <w:szCs w:val="20"/>
        </w:rPr>
        <w:t>engages in an array of e</w:t>
      </w:r>
      <w:r w:rsidR="00586495" w:rsidRPr="00586495">
        <w:rPr>
          <w:rFonts w:ascii="Arial" w:eastAsia="Arial" w:hAnsi="Arial" w:cs="Arial"/>
          <w:spacing w:val="-3"/>
          <w:szCs w:val="20"/>
        </w:rPr>
        <w:t>f</w:t>
      </w:r>
      <w:r w:rsidR="00586495" w:rsidRPr="00586495">
        <w:rPr>
          <w:rFonts w:ascii="Arial" w:eastAsia="Arial" w:hAnsi="Arial" w:cs="Arial"/>
          <w:szCs w:val="20"/>
        </w:rPr>
        <w:t xml:space="preserve">forts to advance a statewide emergency management </w:t>
      </w:r>
      <w:r w:rsidR="00586495" w:rsidRPr="00586495">
        <w:rPr>
          <w:rFonts w:ascii="Arial" w:eastAsia="Helvetica" w:hAnsi="Arial" w:cs="Arial"/>
          <w:szCs w:val="20"/>
        </w:rPr>
        <w:t xml:space="preserve">agenda and to promote the professional </w:t>
      </w:r>
      <w:r w:rsidR="00586495" w:rsidRPr="00586495">
        <w:rPr>
          <w:rFonts w:ascii="Arial" w:eastAsia="Arial" w:hAnsi="Arial" w:cs="Arial"/>
          <w:szCs w:val="20"/>
        </w:rPr>
        <w:t xml:space="preserve">growth of the emergency management </w:t>
      </w:r>
      <w:r w:rsidR="00586495" w:rsidRPr="00586495">
        <w:rPr>
          <w:rFonts w:ascii="Arial" w:eastAsia="Helvetica" w:hAnsi="Arial" w:cs="Arial"/>
          <w:szCs w:val="20"/>
        </w:rPr>
        <w:t>practitione</w:t>
      </w:r>
      <w:r w:rsidR="00586495" w:rsidRPr="00586495">
        <w:rPr>
          <w:rFonts w:ascii="Arial" w:eastAsia="Helvetica" w:hAnsi="Arial" w:cs="Arial"/>
          <w:spacing w:val="-11"/>
          <w:szCs w:val="20"/>
        </w:rPr>
        <w:t>r</w:t>
      </w:r>
      <w:r w:rsidR="00586495" w:rsidRPr="00586495">
        <w:rPr>
          <w:rFonts w:ascii="Arial" w:eastAsia="Helvetica" w:hAnsi="Arial" w:cs="Arial"/>
          <w:szCs w:val="20"/>
        </w:rPr>
        <w:t>.</w:t>
      </w:r>
    </w:p>
    <w:p w14:paraId="6DE414A4" w14:textId="77777777" w:rsidR="00586495" w:rsidRDefault="00586495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</w:p>
    <w:p w14:paraId="34F0C7F2" w14:textId="65D9C193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Symposium </w:t>
      </w:r>
      <w:r w:rsidR="005705C9"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General Information</w:t>
      </w:r>
    </w:p>
    <w:p w14:paraId="14335A72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1F87CCCD" w14:textId="77777777" w:rsidR="00586495" w:rsidRDefault="00586495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14</w:t>
      </w:r>
      <w:r w:rsidRPr="00586495">
        <w:rPr>
          <w:rFonts w:ascii="Arial" w:eastAsia="Calibri" w:hAnsi="Arial" w:cs="Arial"/>
          <w:iCs/>
          <w:vertAlign w:val="superscript"/>
        </w:rPr>
        <w:t>th</w:t>
      </w:r>
      <w:r>
        <w:rPr>
          <w:rFonts w:ascii="Arial" w:eastAsia="Calibri" w:hAnsi="Arial" w:cs="Arial"/>
          <w:iCs/>
        </w:rPr>
        <w:t xml:space="preserve"> Annual EMAT Leadership Symposium</w:t>
      </w:r>
    </w:p>
    <w:p w14:paraId="67CA72C7" w14:textId="048615D4" w:rsidR="00586495" w:rsidRDefault="005F38A3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February 5-9</w:t>
      </w:r>
      <w:r w:rsidR="00586495">
        <w:rPr>
          <w:rFonts w:ascii="Arial" w:eastAsia="Calibri" w:hAnsi="Arial" w:cs="Arial"/>
          <w:iCs/>
        </w:rPr>
        <w:t>, 202</w:t>
      </w:r>
      <w:r>
        <w:rPr>
          <w:rFonts w:ascii="Arial" w:eastAsia="Calibri" w:hAnsi="Arial" w:cs="Arial"/>
          <w:iCs/>
        </w:rPr>
        <w:t>2</w:t>
      </w:r>
    </w:p>
    <w:p w14:paraId="69467354" w14:textId="02EEC379" w:rsidR="0089548D" w:rsidRDefault="0089548D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</w:p>
    <w:p w14:paraId="397BC47F" w14:textId="27330782" w:rsidR="00586495" w:rsidRPr="00586495" w:rsidRDefault="00586495" w:rsidP="00586495">
      <w:pPr>
        <w:pStyle w:val="NoSpacing"/>
        <w:rPr>
          <w:rFonts w:ascii="Arial" w:hAnsi="Arial" w:cs="Arial"/>
        </w:rPr>
      </w:pPr>
    </w:p>
    <w:p w14:paraId="75F01344" w14:textId="438B613C" w:rsidR="00586495" w:rsidRP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b/>
          <w:bCs/>
          <w:szCs w:val="20"/>
        </w:rPr>
        <w:t>Symposium</w:t>
      </w:r>
      <w:r w:rsidRPr="00586495">
        <w:rPr>
          <w:rFonts w:ascii="Arial" w:eastAsia="Helvetica" w:hAnsi="Arial" w:cs="Arial"/>
          <w:b/>
          <w:bCs/>
          <w:spacing w:val="-7"/>
          <w:szCs w:val="20"/>
        </w:rPr>
        <w:t xml:space="preserve"> </w:t>
      </w:r>
      <w:r w:rsidRPr="00586495">
        <w:rPr>
          <w:rFonts w:ascii="Arial" w:eastAsia="Helvetica" w:hAnsi="Arial" w:cs="Arial"/>
          <w:b/>
          <w:bCs/>
          <w:szCs w:val="20"/>
        </w:rPr>
        <w:t>Attendee Profile</w:t>
      </w:r>
    </w:p>
    <w:p w14:paraId="645F5DC6" w14:textId="392679A0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Emergency Managers (cit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count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state, federal)</w:t>
      </w:r>
    </w:p>
    <w:p w14:paraId="399D5BBB" w14:textId="295084F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Homeland Security Professionals</w:t>
      </w:r>
    </w:p>
    <w:p w14:paraId="64D4F6DD" w14:textId="3A30595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Contingency Planners</w:t>
      </w:r>
    </w:p>
    <w:p w14:paraId="590F65A2" w14:textId="296A8D2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Executive Officers</w:t>
      </w:r>
    </w:p>
    <w:p w14:paraId="3EBAE087" w14:textId="4ABF3F51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Arial" w:hAnsi="Arial" w:cs="Arial"/>
          <w:szCs w:val="20"/>
        </w:rPr>
      </w:pPr>
      <w:r w:rsidRPr="00586495">
        <w:rPr>
          <w:rFonts w:ascii="Arial" w:eastAsia="Arial" w:hAnsi="Arial" w:cs="Arial"/>
          <w:szCs w:val="20"/>
        </w:rPr>
        <w:t>Fire and Police Chiefs</w:t>
      </w:r>
    </w:p>
    <w:p w14:paraId="22446B5E" w14:textId="7C2ED88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Police Chiefs</w:t>
      </w:r>
    </w:p>
    <w:p w14:paraId="35D7C433" w14:textId="6D84D582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Healthcare Disaster Professionals</w:t>
      </w:r>
    </w:p>
    <w:p w14:paraId="483E4A43" w14:textId="2820B32E" w:rsid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 xml:space="preserve">Independent School District  </w:t>
      </w:r>
    </w:p>
    <w:p w14:paraId="380858B5" w14:textId="46E97BDB" w:rsidR="00586495" w:rsidRDefault="00586495" w:rsidP="00586495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1B6502BE" w14:textId="4A624BF2" w:rsidR="00586495" w:rsidRPr="00586495" w:rsidRDefault="00586495" w:rsidP="00586495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Exhibitor</w:t>
      </w: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 Information</w:t>
      </w:r>
    </w:p>
    <w:p w14:paraId="6968A345" w14:textId="77777777" w:rsidR="00586495" w:rsidRDefault="00586495" w:rsidP="00586495">
      <w:pPr>
        <w:pStyle w:val="NoSpacing"/>
        <w:rPr>
          <w:rFonts w:ascii="Arial" w:eastAsia="Helvetica" w:hAnsi="Arial" w:cs="Arial"/>
          <w:b/>
        </w:rPr>
      </w:pPr>
    </w:p>
    <w:p w14:paraId="58C27D39" w14:textId="40EE9208" w:rsidR="00586495" w:rsidRPr="00586495" w:rsidRDefault="00586495" w:rsidP="00586495">
      <w:pPr>
        <w:pStyle w:val="NoSpacing"/>
        <w:rPr>
          <w:rFonts w:ascii="Arial" w:eastAsia="Helvetica" w:hAnsi="Arial" w:cs="Arial"/>
          <w:b/>
        </w:rPr>
      </w:pPr>
      <w:r w:rsidRPr="00586495">
        <w:rPr>
          <w:rFonts w:ascii="Arial" w:eastAsia="Helvetica" w:hAnsi="Arial" w:cs="Arial"/>
          <w:b/>
        </w:rPr>
        <w:t>Exhibitor Hours</w:t>
      </w:r>
    </w:p>
    <w:p w14:paraId="62017977" w14:textId="53A0C3F8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86495">
        <w:rPr>
          <w:rFonts w:ascii="Arial" w:eastAsia="Helvetica" w:hAnsi="Arial" w:cs="Arial"/>
        </w:rPr>
        <w:t>Monday</w:t>
      </w:r>
      <w:r w:rsidRPr="00586495">
        <w:rPr>
          <w:rFonts w:ascii="Arial" w:hAnsi="Arial" w:cs="Arial"/>
        </w:rPr>
        <w:t xml:space="preserve">, </w:t>
      </w:r>
      <w:r w:rsidR="005F38A3">
        <w:rPr>
          <w:rFonts w:ascii="Arial" w:hAnsi="Arial" w:cs="Arial"/>
        </w:rPr>
        <w:t>2</w:t>
      </w:r>
      <w:r w:rsidR="005C4211">
        <w:rPr>
          <w:rFonts w:ascii="Arial" w:hAnsi="Arial" w:cs="Arial"/>
        </w:rPr>
        <w:t>-</w:t>
      </w:r>
      <w:r w:rsidR="005F38A3">
        <w:rPr>
          <w:rFonts w:ascii="Arial" w:hAnsi="Arial" w:cs="Arial"/>
        </w:rPr>
        <w:t>6</w:t>
      </w:r>
      <w:r w:rsidR="005C4211">
        <w:rPr>
          <w:rFonts w:ascii="Arial" w:hAnsi="Arial" w:cs="Arial"/>
        </w:rPr>
        <w:t>-</w:t>
      </w:r>
      <w:r w:rsidRPr="00586495">
        <w:rPr>
          <w:rFonts w:ascii="Arial" w:hAnsi="Arial" w:cs="Arial"/>
        </w:rPr>
        <w:t>21; 8:00 am – 5:00 pm</w:t>
      </w:r>
    </w:p>
    <w:p w14:paraId="5521C766" w14:textId="6D6A0168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  <w:spacing w:val="-7"/>
        </w:rPr>
        <w:t>T</w:t>
      </w:r>
      <w:r w:rsidRPr="00586495">
        <w:rPr>
          <w:rFonts w:ascii="Arial" w:eastAsia="Helvetica" w:hAnsi="Arial" w:cs="Arial"/>
        </w:rPr>
        <w:t>uesda</w:t>
      </w:r>
      <w:r w:rsidRPr="00586495">
        <w:rPr>
          <w:rFonts w:ascii="Arial" w:eastAsia="Helvetica" w:hAnsi="Arial" w:cs="Arial"/>
          <w:spacing w:val="-13"/>
        </w:rPr>
        <w:t>y</w:t>
      </w:r>
      <w:r w:rsidRPr="00586495">
        <w:rPr>
          <w:rFonts w:ascii="Arial" w:eastAsia="Helvetica" w:hAnsi="Arial" w:cs="Arial"/>
        </w:rPr>
        <w:t xml:space="preserve">, </w:t>
      </w:r>
      <w:r w:rsidR="005F38A3">
        <w:rPr>
          <w:rFonts w:ascii="Arial" w:hAnsi="Arial" w:cs="Arial"/>
        </w:rPr>
        <w:t>2</w:t>
      </w:r>
      <w:r w:rsidRPr="00586495">
        <w:rPr>
          <w:rFonts w:ascii="Arial" w:hAnsi="Arial" w:cs="Arial"/>
        </w:rPr>
        <w:t>-</w:t>
      </w:r>
      <w:r w:rsidR="005F38A3">
        <w:rPr>
          <w:rFonts w:ascii="Arial" w:hAnsi="Arial" w:cs="Arial"/>
        </w:rPr>
        <w:t>7</w:t>
      </w:r>
      <w:r w:rsidRPr="00586495">
        <w:rPr>
          <w:rFonts w:ascii="Arial" w:hAnsi="Arial" w:cs="Arial"/>
        </w:rPr>
        <w:t xml:space="preserve">-21; </w:t>
      </w:r>
      <w:r w:rsidRPr="00586495">
        <w:rPr>
          <w:rFonts w:ascii="Arial" w:eastAsia="Helvetica" w:hAnsi="Arial" w:cs="Arial"/>
        </w:rPr>
        <w:t>8:00 am – 5:00 pm</w:t>
      </w:r>
    </w:p>
    <w:p w14:paraId="23F7DD5D" w14:textId="77F44788" w:rsidR="00586495" w:rsidRPr="005C4211" w:rsidRDefault="00586495" w:rsidP="005C4211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</w:rPr>
        <w:t>Wed</w:t>
      </w:r>
      <w:r>
        <w:rPr>
          <w:rFonts w:ascii="Arial" w:eastAsia="Helvetica" w:hAnsi="Arial" w:cs="Arial"/>
        </w:rPr>
        <w:t>nesday</w:t>
      </w:r>
      <w:r w:rsidRPr="00586495">
        <w:rPr>
          <w:rFonts w:ascii="Arial" w:eastAsia="Helvetica" w:hAnsi="Arial" w:cs="Arial"/>
        </w:rPr>
        <w:t xml:space="preserve">, </w:t>
      </w:r>
      <w:r w:rsidR="005F38A3">
        <w:rPr>
          <w:rFonts w:ascii="Arial" w:eastAsia="Helvetica" w:hAnsi="Arial" w:cs="Arial"/>
        </w:rPr>
        <w:t>2</w:t>
      </w:r>
      <w:r w:rsidRPr="00586495">
        <w:rPr>
          <w:rFonts w:ascii="Arial" w:eastAsia="Helvetica" w:hAnsi="Arial" w:cs="Arial"/>
        </w:rPr>
        <w:t>-</w:t>
      </w:r>
      <w:r w:rsidR="005F38A3">
        <w:rPr>
          <w:rFonts w:ascii="Arial" w:eastAsia="Helvetica" w:hAnsi="Arial" w:cs="Arial"/>
        </w:rPr>
        <w:t>8</w:t>
      </w:r>
      <w:r w:rsidRPr="00586495">
        <w:rPr>
          <w:rFonts w:ascii="Arial" w:eastAsia="Helvetica" w:hAnsi="Arial" w:cs="Arial"/>
        </w:rPr>
        <w:t xml:space="preserve">-21; 8:00 am – </w:t>
      </w:r>
      <w:r w:rsidR="005F38A3">
        <w:rPr>
          <w:rFonts w:ascii="Arial" w:eastAsia="Helvetica" w:hAnsi="Arial" w:cs="Arial"/>
        </w:rPr>
        <w:t>12</w:t>
      </w:r>
      <w:r w:rsidRPr="00586495">
        <w:rPr>
          <w:rFonts w:ascii="Arial" w:eastAsia="Helvetica" w:hAnsi="Arial" w:cs="Arial"/>
        </w:rPr>
        <w:t>:00 pm</w:t>
      </w:r>
    </w:p>
    <w:p w14:paraId="13327102" w14:textId="42613F45" w:rsid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</w:p>
    <w:p w14:paraId="11E145DE" w14:textId="6842CE72" w:rsidR="00BD7F65" w:rsidRPr="00BD7F65" w:rsidRDefault="00BD7F65" w:rsidP="00BD7F65">
      <w:pPr>
        <w:pStyle w:val="NoSpacing"/>
        <w:rPr>
          <w:rFonts w:ascii="Arial" w:hAnsi="Arial" w:cs="Arial"/>
          <w:b/>
        </w:rPr>
      </w:pPr>
      <w:r w:rsidRPr="00BD7F65">
        <w:rPr>
          <w:rFonts w:ascii="Arial" w:hAnsi="Arial" w:cs="Arial"/>
          <w:b/>
        </w:rPr>
        <w:t xml:space="preserve"> Exhibitors/Sponsors</w:t>
      </w:r>
    </w:p>
    <w:p w14:paraId="0A420648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  <w:color w:val="000000"/>
        </w:rPr>
        <w:t>Prominently featured Sponsor information on Symposium homepage and in dedicated areas.</w:t>
      </w:r>
    </w:p>
    <w:p w14:paraId="21F7A737" w14:textId="21630A49" w:rsidR="00BD7F65" w:rsidRPr="00BD7F65" w:rsidRDefault="00BD7F65" w:rsidP="00BD7F65">
      <w:pPr>
        <w:pStyle w:val="NoSpacing"/>
        <w:numPr>
          <w:ilvl w:val="0"/>
          <w:numId w:val="4"/>
        </w:numPr>
        <w:rPr>
          <w:rStyle w:val="A1"/>
          <w:rFonts w:ascii="Arial" w:hAnsi="Arial" w:cs="Arial"/>
        </w:rPr>
      </w:pPr>
      <w:r w:rsidRPr="00BD7F65">
        <w:rPr>
          <w:rStyle w:val="A1"/>
          <w:rFonts w:ascii="Arial" w:hAnsi="Arial" w:cs="Arial"/>
        </w:rPr>
        <w:t>Exhibitor booths within the</w:t>
      </w:r>
      <w:r w:rsidR="005F38A3">
        <w:rPr>
          <w:rStyle w:val="A1"/>
          <w:rFonts w:ascii="Arial" w:hAnsi="Arial" w:cs="Arial"/>
        </w:rPr>
        <w:t xml:space="preserve"> </w:t>
      </w:r>
      <w:r w:rsidRPr="00BD7F65">
        <w:rPr>
          <w:rStyle w:val="A1"/>
          <w:rFonts w:ascii="Arial" w:hAnsi="Arial" w:cs="Arial"/>
        </w:rPr>
        <w:t>exhibit hall, where exhibitors can display details about their company and booth staff and share relevant links and other content.</w:t>
      </w:r>
    </w:p>
    <w:p w14:paraId="28A48186" w14:textId="29415151" w:rsidR="00BD7F65" w:rsidRPr="005F38A3" w:rsidRDefault="005F38A3" w:rsidP="005F38A3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BD7F65" w:rsidRPr="00BD7F65">
        <w:rPr>
          <w:rFonts w:ascii="Arial" w:hAnsi="Arial" w:cs="Arial"/>
        </w:rPr>
        <w:t>uilt in</w:t>
      </w:r>
      <w:r>
        <w:rPr>
          <w:rFonts w:ascii="Arial" w:hAnsi="Arial" w:cs="Arial"/>
        </w:rPr>
        <w:t xml:space="preserve"> Exhibitor Networking time</w:t>
      </w:r>
      <w:r w:rsidR="00BD7F65" w:rsidRPr="00BD7F65">
        <w:rPr>
          <w:rFonts w:ascii="Arial" w:hAnsi="Arial" w:cs="Arial"/>
        </w:rPr>
        <w:t xml:space="preserve"> so attendees can meet with exhibitors/sponsors either in a one-to-one or one-to-many setting. </w:t>
      </w:r>
    </w:p>
    <w:p w14:paraId="4A09A9CD" w14:textId="01D4C5FC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BD7F65">
        <w:rPr>
          <w:rFonts w:ascii="Arial" w:hAnsi="Arial" w:cs="Arial"/>
        </w:rPr>
        <w:t>From an exhibitor’s booth, attendees can easily request to be contacted and instantly share their contact information directly with exhibitors.</w:t>
      </w:r>
    </w:p>
    <w:p w14:paraId="6FC3F92F" w14:textId="1AF4E998" w:rsidR="00BD7F65" w:rsidRPr="005F38A3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</w:rPr>
        <w:t>Sponsor and exhibitor lists that are easily searchable for attendees</w:t>
      </w:r>
    </w:p>
    <w:p w14:paraId="40B223E4" w14:textId="0D17C599" w:rsidR="005F38A3" w:rsidRDefault="005F38A3" w:rsidP="005F38A3">
      <w:pPr>
        <w:pStyle w:val="NoSpacing"/>
        <w:rPr>
          <w:rFonts w:ascii="Arial" w:hAnsi="Arial" w:cs="Arial"/>
        </w:rPr>
      </w:pPr>
    </w:p>
    <w:p w14:paraId="64043F9E" w14:textId="120983B7" w:rsidR="005F38A3" w:rsidRDefault="005F38A3" w:rsidP="005F38A3">
      <w:pPr>
        <w:pStyle w:val="NoSpacing"/>
        <w:rPr>
          <w:rFonts w:ascii="Arial" w:hAnsi="Arial" w:cs="Arial"/>
        </w:rPr>
      </w:pPr>
    </w:p>
    <w:p w14:paraId="120ECBDD" w14:textId="5CAFA298" w:rsidR="005F38A3" w:rsidRDefault="005F38A3" w:rsidP="005F38A3">
      <w:pPr>
        <w:pStyle w:val="NoSpacing"/>
        <w:rPr>
          <w:rFonts w:ascii="Arial" w:hAnsi="Arial" w:cs="Arial"/>
        </w:rPr>
      </w:pPr>
    </w:p>
    <w:p w14:paraId="58FD7BBB" w14:textId="0F809EF6" w:rsidR="005F38A3" w:rsidRDefault="005F38A3" w:rsidP="005F38A3">
      <w:pPr>
        <w:pStyle w:val="NoSpacing"/>
        <w:rPr>
          <w:rFonts w:ascii="Arial" w:hAnsi="Arial" w:cs="Arial"/>
        </w:rPr>
      </w:pPr>
    </w:p>
    <w:p w14:paraId="545EF7AB" w14:textId="77777777" w:rsidR="005F38A3" w:rsidRPr="00BD7F65" w:rsidRDefault="005F38A3" w:rsidP="005F38A3">
      <w:pPr>
        <w:pStyle w:val="NoSpacing"/>
        <w:rPr>
          <w:rStyle w:val="A1"/>
          <w:rFonts w:ascii="Arial" w:hAnsi="Arial" w:cs="Arial"/>
        </w:rPr>
      </w:pPr>
    </w:p>
    <w:p w14:paraId="3F7A3EB8" w14:textId="288AA1FF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1C3C08E" w14:textId="00781CC9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lastRenderedPageBreak/>
        <w:t>Exhibitor Costs</w:t>
      </w:r>
    </w:p>
    <w:p w14:paraId="1EE51664" w14:textId="1A5A8133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34F69FE" w14:textId="6E3B4325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Gold Level Exhibitor | $1000</w:t>
      </w:r>
    </w:p>
    <w:p w14:paraId="2D184F1B" w14:textId="2753C437" w:rsidR="00586495" w:rsidRP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5F38A3">
        <w:rPr>
          <w:rFonts w:ascii="Arial" w:eastAsia="Calibri" w:hAnsi="Arial" w:cs="Tahoma"/>
          <w:color w:val="000000"/>
        </w:rPr>
        <w:t>n</w:t>
      </w:r>
      <w:r w:rsidRPr="00586495">
        <w:rPr>
          <w:rFonts w:ascii="Arial" w:eastAsia="Calibri" w:hAnsi="Arial" w:cs="Tahoma"/>
          <w:color w:val="000000"/>
        </w:rPr>
        <w:t xml:space="preserve"> exhibit booth, company recognition each day during the symposium</w:t>
      </w:r>
      <w:r w:rsidR="005F38A3">
        <w:rPr>
          <w:rFonts w:ascii="Arial" w:eastAsia="Calibri" w:hAnsi="Arial" w:cs="Tahoma"/>
          <w:color w:val="000000"/>
        </w:rPr>
        <w:t xml:space="preserve"> and</w:t>
      </w:r>
      <w:r w:rsidRPr="00586495">
        <w:rPr>
          <w:rFonts w:ascii="Arial" w:eastAsia="Calibri" w:hAnsi="Arial" w:cs="Tahoma"/>
          <w:color w:val="000000"/>
        </w:rPr>
        <w:t xml:space="preserve"> two complimentary Symposium registrations</w:t>
      </w:r>
      <w:r w:rsidR="005F38A3">
        <w:rPr>
          <w:rFonts w:ascii="Arial" w:eastAsia="Calibri" w:hAnsi="Arial" w:cs="Tahoma"/>
          <w:color w:val="000000"/>
        </w:rPr>
        <w:t>.</w:t>
      </w:r>
    </w:p>
    <w:p w14:paraId="3E28A48C" w14:textId="28B906D0" w:rsidR="00586495" w:rsidRP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1A523ECF" w14:textId="04B62BA0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Standard Level Exhibitor | $</w:t>
      </w:r>
      <w:r w:rsidR="005F38A3">
        <w:rPr>
          <w:rFonts w:ascii="Arial" w:eastAsia="Calibri" w:hAnsi="Arial" w:cs="Tahoma"/>
          <w:b/>
          <w:color w:val="000000"/>
        </w:rPr>
        <w:t>7</w:t>
      </w:r>
      <w:r w:rsidRPr="00BD7F65">
        <w:rPr>
          <w:rFonts w:ascii="Arial" w:eastAsia="Calibri" w:hAnsi="Arial" w:cs="Tahoma"/>
          <w:b/>
          <w:color w:val="000000"/>
        </w:rPr>
        <w:t>00</w:t>
      </w:r>
    </w:p>
    <w:p w14:paraId="0DD28B51" w14:textId="5A7CAB3D" w:rsid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 virtual exhibit booth, company recognition during the symposium, one complimentary Symposium registration.</w:t>
      </w:r>
    </w:p>
    <w:p w14:paraId="7BC217D3" w14:textId="2A992C4B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4F934D4" w14:textId="319D69B5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Standard Level (Non-Profits) Exhibitor | $45</w:t>
      </w:r>
    </w:p>
    <w:p w14:paraId="576C7118" w14:textId="21D87B59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5F38A3">
        <w:rPr>
          <w:rFonts w:ascii="Arial" w:eastAsia="Calibri" w:hAnsi="Arial" w:cs="Tahoma"/>
          <w:color w:val="000000"/>
        </w:rPr>
        <w:t>n</w:t>
      </w:r>
      <w:r w:rsidRPr="00586495">
        <w:rPr>
          <w:rFonts w:ascii="Arial" w:eastAsia="Calibri" w:hAnsi="Arial" w:cs="Tahoma"/>
          <w:color w:val="000000"/>
        </w:rPr>
        <w:t xml:space="preserve"> exhibit booth, company recognition during the symposium, one complimentary Symposium registration.</w:t>
      </w:r>
      <w:r>
        <w:rPr>
          <w:rFonts w:ascii="Arial" w:eastAsia="Calibri" w:hAnsi="Arial" w:cs="Tahoma"/>
          <w:color w:val="000000"/>
        </w:rPr>
        <w:t xml:space="preserve"> </w:t>
      </w:r>
    </w:p>
    <w:p w14:paraId="21B417A8" w14:textId="77777777" w:rsidR="00586495" w:rsidRP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</w:p>
    <w:p w14:paraId="5750337A" w14:textId="4D4253FB" w:rsidR="004B3845" w:rsidRDefault="00586495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Sponsorship Opportunities</w:t>
      </w:r>
    </w:p>
    <w:p w14:paraId="6951AA6C" w14:textId="39B22CB1" w:rsidR="004B3845" w:rsidRPr="005705C9" w:rsidRDefault="004B384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2182E0A1" w14:textId="163D79B9" w:rsidR="005705C9" w:rsidRDefault="004B3845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Cs w:val="16"/>
        </w:rPr>
      </w:pPr>
      <w:r w:rsidRPr="004B3845">
        <w:rPr>
          <w:rFonts w:ascii="Arial" w:eastAsia="Calibri" w:hAnsi="Arial" w:cs="Tahoma"/>
          <w:b/>
          <w:bCs/>
          <w:color w:val="000000"/>
          <w:szCs w:val="16"/>
        </w:rPr>
        <w:t>President’s</w:t>
      </w:r>
      <w:r>
        <w:rPr>
          <w:rFonts w:ascii="Arial" w:eastAsia="Calibri" w:hAnsi="Arial" w:cs="Tahoma"/>
          <w:b/>
          <w:bCs/>
          <w:color w:val="000000"/>
          <w:szCs w:val="16"/>
        </w:rPr>
        <w:t xml:space="preserve"> and Board of Director’s</w:t>
      </w:r>
      <w:r w:rsidRPr="004B3845">
        <w:rPr>
          <w:rFonts w:ascii="Arial" w:eastAsia="Calibri" w:hAnsi="Arial" w:cs="Tahoma"/>
          <w:b/>
          <w:bCs/>
          <w:color w:val="000000"/>
          <w:szCs w:val="16"/>
        </w:rPr>
        <w:t xml:space="preserve"> Reception</w:t>
      </w:r>
      <w:r>
        <w:rPr>
          <w:rFonts w:ascii="Arial" w:eastAsia="Calibri" w:hAnsi="Arial" w:cs="Tahoma"/>
          <w:b/>
          <w:bCs/>
          <w:color w:val="000000"/>
          <w:szCs w:val="16"/>
        </w:rPr>
        <w:t xml:space="preserve"> - $2500</w:t>
      </w:r>
    </w:p>
    <w:p w14:paraId="3F56B9F5" w14:textId="049CA96A" w:rsid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  <w:r>
        <w:rPr>
          <w:rFonts w:ascii="Arial" w:eastAsia="Calibri" w:hAnsi="Arial" w:cs="Tahoma"/>
          <w:color w:val="000000"/>
          <w:szCs w:val="16"/>
        </w:rPr>
        <w:t>This allows for a sponsorship of an off -site Barbecue and Drinks social event to recognize the EMAT President and Board of Directors.</w:t>
      </w:r>
    </w:p>
    <w:p w14:paraId="091C0A33" w14:textId="13BFECF8" w:rsid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44F2A08A" w14:textId="3FB41399" w:rsidR="004B3845" w:rsidRDefault="004B3845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Cs w:val="16"/>
        </w:rPr>
      </w:pPr>
      <w:r w:rsidRPr="004B3845">
        <w:rPr>
          <w:rFonts w:ascii="Arial" w:eastAsia="Calibri" w:hAnsi="Arial" w:cs="Tahoma"/>
          <w:b/>
          <w:bCs/>
          <w:color w:val="000000"/>
          <w:szCs w:val="16"/>
        </w:rPr>
        <w:t>Registration Sponsor</w:t>
      </w:r>
      <w:r>
        <w:rPr>
          <w:rFonts w:ascii="Arial" w:eastAsia="Calibri" w:hAnsi="Arial" w:cs="Tahoma"/>
          <w:b/>
          <w:bCs/>
          <w:color w:val="000000"/>
          <w:szCs w:val="16"/>
        </w:rPr>
        <w:t xml:space="preserve"> - $1000</w:t>
      </w:r>
    </w:p>
    <w:p w14:paraId="7A60B709" w14:textId="48142869" w:rsidR="004B3845" w:rsidRP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  <w:r>
        <w:rPr>
          <w:rFonts w:ascii="Arial" w:eastAsia="Calibri" w:hAnsi="Arial" w:cs="Tahoma"/>
          <w:color w:val="000000"/>
          <w:szCs w:val="16"/>
        </w:rPr>
        <w:t>This allows for recognition at the Registration Desk and for sponsoring WIFI for the attendees.</w:t>
      </w:r>
    </w:p>
    <w:p w14:paraId="1B90A48E" w14:textId="77777777" w:rsidR="004B3845" w:rsidRP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ADB75F1" w14:textId="73A76AAF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P</w:t>
      </w:r>
      <w:r w:rsidR="005F38A3">
        <w:rPr>
          <w:rFonts w:ascii="Arial" w:eastAsia="Calibri" w:hAnsi="Arial" w:cs="Tahoma"/>
          <w:b/>
          <w:color w:val="000000"/>
        </w:rPr>
        <w:t>rogram</w:t>
      </w:r>
      <w:r w:rsidRPr="00BD7F65">
        <w:rPr>
          <w:rFonts w:ascii="Arial" w:eastAsia="Calibri" w:hAnsi="Arial" w:cs="Tahoma"/>
          <w:b/>
          <w:color w:val="000000"/>
        </w:rPr>
        <w:t xml:space="preserve"> Sponsor </w:t>
      </w:r>
      <w:r w:rsidR="004B3845">
        <w:rPr>
          <w:rFonts w:ascii="Arial" w:eastAsia="Calibri" w:hAnsi="Arial" w:cs="Tahoma"/>
          <w:b/>
          <w:color w:val="000000"/>
        </w:rPr>
        <w:t>-</w:t>
      </w:r>
      <w:r w:rsidRPr="00BD7F65">
        <w:rPr>
          <w:rFonts w:ascii="Arial" w:eastAsia="Calibri" w:hAnsi="Arial" w:cs="Tahoma"/>
          <w:b/>
          <w:color w:val="000000"/>
        </w:rPr>
        <w:t xml:space="preserve"> $2000</w:t>
      </w:r>
    </w:p>
    <w:p w14:paraId="704864E8" w14:textId="7C541443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5F38A3">
        <w:rPr>
          <w:rFonts w:ascii="Arial" w:eastAsia="Calibri" w:hAnsi="Arial" w:cs="Tahoma"/>
          <w:color w:val="000000"/>
        </w:rPr>
        <w:t xml:space="preserve"> </w:t>
      </w:r>
      <w:r>
        <w:rPr>
          <w:rFonts w:ascii="Arial" w:eastAsia="Calibri" w:hAnsi="Arial" w:cs="Tahoma"/>
          <w:color w:val="000000"/>
        </w:rPr>
        <w:t>sponsorship</w:t>
      </w:r>
      <w:r w:rsidR="005F38A3">
        <w:rPr>
          <w:rFonts w:ascii="Arial" w:eastAsia="Calibri" w:hAnsi="Arial" w:cs="Tahoma"/>
          <w:color w:val="000000"/>
        </w:rPr>
        <w:t xml:space="preserve"> ad</w:t>
      </w:r>
      <w:r w:rsidRPr="00586495">
        <w:rPr>
          <w:rFonts w:ascii="Arial" w:eastAsia="Calibri" w:hAnsi="Arial" w:cs="Tahoma"/>
          <w:color w:val="000000"/>
        </w:rPr>
        <w:t>, company recognition ea</w:t>
      </w:r>
      <w:r>
        <w:rPr>
          <w:rFonts w:ascii="Arial" w:eastAsia="Calibri" w:hAnsi="Arial" w:cs="Tahoma"/>
          <w:color w:val="000000"/>
        </w:rPr>
        <w:t xml:space="preserve">ch day during the symposium, two </w:t>
      </w:r>
      <w:r w:rsidRPr="00586495">
        <w:rPr>
          <w:rFonts w:ascii="Arial" w:eastAsia="Calibri" w:hAnsi="Arial" w:cs="Tahoma"/>
          <w:color w:val="000000"/>
        </w:rPr>
        <w:t xml:space="preserve">complimentary Symposium registrations, </w:t>
      </w:r>
      <w:r>
        <w:rPr>
          <w:rFonts w:ascii="Arial" w:eastAsia="Calibri" w:hAnsi="Arial" w:cs="Tahoma"/>
          <w:color w:val="000000"/>
        </w:rPr>
        <w:t>branded recognition for all tracks  for the entire symposium.</w:t>
      </w:r>
    </w:p>
    <w:p w14:paraId="245407A0" w14:textId="77777777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6B55BF8" w14:textId="46E56670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 xml:space="preserve">Track Sponsor </w:t>
      </w:r>
      <w:r w:rsidR="004B3845">
        <w:rPr>
          <w:rFonts w:ascii="Arial" w:eastAsia="Calibri" w:hAnsi="Arial" w:cs="Tahoma"/>
          <w:b/>
          <w:color w:val="000000"/>
        </w:rPr>
        <w:t>-</w:t>
      </w:r>
      <w:r w:rsidRPr="00BD7F65">
        <w:rPr>
          <w:rFonts w:ascii="Arial" w:eastAsia="Calibri" w:hAnsi="Arial" w:cs="Tahoma"/>
          <w:b/>
          <w:color w:val="000000"/>
        </w:rPr>
        <w:t xml:space="preserve"> $1000</w:t>
      </w:r>
    </w:p>
    <w:p w14:paraId="2CE0D0F1" w14:textId="39177A3B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 xml:space="preserve">This allows for a </w:t>
      </w:r>
      <w:r>
        <w:rPr>
          <w:rFonts w:ascii="Arial" w:eastAsia="Calibri" w:hAnsi="Arial" w:cs="Tahoma"/>
          <w:color w:val="000000"/>
        </w:rPr>
        <w:t xml:space="preserve">sponsorship </w:t>
      </w:r>
      <w:r w:rsidR="004B3845">
        <w:rPr>
          <w:rFonts w:ascii="Arial" w:eastAsia="Calibri" w:hAnsi="Arial" w:cs="Tahoma"/>
          <w:color w:val="000000"/>
        </w:rPr>
        <w:t>ad</w:t>
      </w:r>
      <w:r w:rsidRPr="00586495">
        <w:rPr>
          <w:rFonts w:ascii="Arial" w:eastAsia="Calibri" w:hAnsi="Arial" w:cs="Tahoma"/>
          <w:color w:val="000000"/>
        </w:rPr>
        <w:t>, company recognition ea</w:t>
      </w:r>
      <w:r>
        <w:rPr>
          <w:rFonts w:ascii="Arial" w:eastAsia="Calibri" w:hAnsi="Arial" w:cs="Tahoma"/>
          <w:color w:val="000000"/>
        </w:rPr>
        <w:t xml:space="preserve">ch day during the symposium, two </w:t>
      </w:r>
      <w:r w:rsidRPr="00586495">
        <w:rPr>
          <w:rFonts w:ascii="Arial" w:eastAsia="Calibri" w:hAnsi="Arial" w:cs="Tahoma"/>
          <w:color w:val="000000"/>
        </w:rPr>
        <w:t xml:space="preserve">complimentary Symposium registrations, </w:t>
      </w:r>
      <w:r>
        <w:rPr>
          <w:rFonts w:ascii="Arial" w:eastAsia="Calibri" w:hAnsi="Arial" w:cs="Tahoma"/>
          <w:color w:val="000000"/>
        </w:rPr>
        <w:t>branded recognition for a track for the entire symposium.</w:t>
      </w:r>
      <w:r w:rsidR="004B3845">
        <w:rPr>
          <w:rFonts w:ascii="Arial" w:eastAsia="Calibri" w:hAnsi="Arial" w:cs="Tahoma"/>
          <w:color w:val="000000"/>
        </w:rPr>
        <w:t xml:space="preserve"> The tracks available are Emergency Management, Public Health, Leadership and School Resiliency.</w:t>
      </w:r>
    </w:p>
    <w:p w14:paraId="3862FCA4" w14:textId="77777777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7AA57FB" w14:textId="368CB435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EEA3370" w14:textId="3FF4D276" w:rsidR="0089548D" w:rsidRDefault="0089548D" w:rsidP="00586495">
      <w:pPr>
        <w:spacing w:after="0" w:line="240" w:lineRule="auto"/>
        <w:jc w:val="both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Advertisements/Logos/Video Clips</w:t>
      </w:r>
    </w:p>
    <w:p w14:paraId="1B276E9A" w14:textId="77777777" w:rsidR="0089548D" w:rsidRDefault="0089548D" w:rsidP="0089548D">
      <w:pPr>
        <w:pStyle w:val="NoSpacing"/>
        <w:rPr>
          <w:rFonts w:ascii="Arial" w:hAnsi="Arial" w:cs="Arial"/>
        </w:rPr>
      </w:pPr>
      <w:r w:rsidRPr="0089548D">
        <w:rPr>
          <w:rFonts w:ascii="Arial" w:hAnsi="Arial" w:cs="Arial"/>
        </w:rPr>
        <w:t xml:space="preserve">Ads, logos and video clips must be submitted in a JPEG, </w:t>
      </w:r>
      <w:r>
        <w:rPr>
          <w:rFonts w:ascii="Arial" w:hAnsi="Arial" w:cs="Arial"/>
        </w:rPr>
        <w:t>PNG, MP4</w:t>
      </w:r>
      <w:r w:rsidRPr="0089548D">
        <w:rPr>
          <w:rFonts w:ascii="Arial" w:hAnsi="Arial" w:cs="Arial"/>
        </w:rPr>
        <w:t xml:space="preserve"> format that is 300 DPI or better. </w:t>
      </w:r>
    </w:p>
    <w:p w14:paraId="6ED2DC2C" w14:textId="77777777" w:rsidR="0089548D" w:rsidRDefault="0089548D" w:rsidP="0089548D">
      <w:pPr>
        <w:pStyle w:val="NoSpacing"/>
        <w:rPr>
          <w:rFonts w:ascii="Arial" w:hAnsi="Arial" w:cs="Arial"/>
        </w:rPr>
      </w:pPr>
    </w:p>
    <w:p w14:paraId="050468FD" w14:textId="098B3477" w:rsidR="0089548D" w:rsidRDefault="0089548D" w:rsidP="0089548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Additional information will </w:t>
      </w:r>
      <w:r w:rsidR="00E420C7">
        <w:rPr>
          <w:rFonts w:ascii="Arial" w:hAnsi="Arial" w:cs="Arial"/>
        </w:rPr>
        <w:t>be provided on image dimensions/video specifications.</w:t>
      </w:r>
    </w:p>
    <w:p w14:paraId="298B8216" w14:textId="77777777" w:rsidR="0089548D" w:rsidRDefault="0089548D" w:rsidP="0089548D">
      <w:pPr>
        <w:pStyle w:val="NoSpacing"/>
        <w:rPr>
          <w:rFonts w:ascii="Arial" w:hAnsi="Arial" w:cs="Arial"/>
        </w:rPr>
      </w:pPr>
    </w:p>
    <w:p w14:paraId="2E3AD8C7" w14:textId="159AA56D" w:rsidR="0089548D" w:rsidRPr="0089548D" w:rsidRDefault="0089548D" w:rsidP="0089548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Files </w:t>
      </w:r>
      <w:r w:rsidRPr="0089548D">
        <w:rPr>
          <w:rFonts w:ascii="Arial" w:hAnsi="Arial" w:cs="Arial"/>
        </w:rPr>
        <w:t xml:space="preserve">should be sent electronically to ematinfotx@gmail.com by </w:t>
      </w:r>
      <w:r w:rsidR="004B3845">
        <w:rPr>
          <w:rFonts w:ascii="Arial" w:hAnsi="Arial" w:cs="Arial"/>
          <w:b/>
        </w:rPr>
        <w:t>December 1</w:t>
      </w:r>
      <w:r w:rsidRPr="0089548D">
        <w:rPr>
          <w:rFonts w:ascii="Arial" w:hAnsi="Arial" w:cs="Arial"/>
          <w:b/>
        </w:rPr>
        <w:t>, 202</w:t>
      </w:r>
      <w:r w:rsidR="004B3845">
        <w:rPr>
          <w:rFonts w:ascii="Arial" w:hAnsi="Arial" w:cs="Arial"/>
          <w:b/>
        </w:rPr>
        <w:t>1</w:t>
      </w:r>
      <w:r w:rsidRPr="0089548D">
        <w:rPr>
          <w:rFonts w:ascii="Arial" w:hAnsi="Arial" w:cs="Arial"/>
          <w:b/>
        </w:rPr>
        <w:t>.</w:t>
      </w:r>
    </w:p>
    <w:p w14:paraId="7FCC87F7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6F140005" w14:textId="77777777" w:rsidR="005705C9" w:rsidRDefault="005705C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44F6EEBE" w14:textId="77777777" w:rsidR="00850039" w:rsidRDefault="0085003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7BF29D30" w14:textId="37372315" w:rsidR="00030D79" w:rsidRDefault="00030D79">
      <w:pPr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br w:type="page"/>
      </w:r>
    </w:p>
    <w:p w14:paraId="691E92FF" w14:textId="783645C1" w:rsidR="005705C9" w:rsidRPr="00E02430" w:rsidRDefault="00E02430" w:rsidP="00E02430">
      <w:pPr>
        <w:pStyle w:val="NoSpacing"/>
        <w:jc w:val="center"/>
        <w:rPr>
          <w:rFonts w:ascii="Arial" w:hAnsi="Arial" w:cs="Arial"/>
          <w:b/>
        </w:rPr>
      </w:pPr>
      <w:r w:rsidRPr="00BD7F65">
        <w:rPr>
          <w:rFonts w:ascii="Arial" w:hAnsi="Arial" w:cs="Arial"/>
          <w:b/>
          <w:highlight w:val="yellow"/>
        </w:rPr>
        <w:lastRenderedPageBreak/>
        <w:t xml:space="preserve">APPLICATION DUE: </w:t>
      </w:r>
      <w:r w:rsidR="004B3845">
        <w:rPr>
          <w:rFonts w:ascii="Arial" w:hAnsi="Arial" w:cs="Arial"/>
          <w:b/>
          <w:highlight w:val="yellow"/>
        </w:rPr>
        <w:t>DECEMBER</w:t>
      </w:r>
      <w:r w:rsidRPr="00BD7F65">
        <w:rPr>
          <w:rFonts w:ascii="Arial" w:hAnsi="Arial" w:cs="Arial"/>
          <w:b/>
          <w:highlight w:val="yellow"/>
        </w:rPr>
        <w:t xml:space="preserve"> 1, 2021</w:t>
      </w:r>
    </w:p>
    <w:p w14:paraId="396C7481" w14:textId="1E9E6CE2" w:rsidR="00E02430" w:rsidRPr="00E02430" w:rsidRDefault="00E02430" w:rsidP="00E02430">
      <w:pPr>
        <w:pStyle w:val="NoSpacing"/>
        <w:rPr>
          <w:rFonts w:ascii="Arial" w:hAnsi="Arial" w:cs="Arial"/>
        </w:rPr>
      </w:pPr>
      <w:r w:rsidRPr="00E02430">
        <w:rPr>
          <w:rFonts w:ascii="Arial" w:hAnsi="Arial" w:cs="Arial"/>
        </w:rPr>
        <w:t>We invite you to participate in the EMAT 202</w:t>
      </w:r>
      <w:r w:rsidR="004B3845">
        <w:rPr>
          <w:rFonts w:ascii="Arial" w:hAnsi="Arial" w:cs="Arial"/>
        </w:rPr>
        <w:t>2</w:t>
      </w:r>
      <w:r w:rsidRPr="00E02430">
        <w:rPr>
          <w:rFonts w:ascii="Arial" w:hAnsi="Arial" w:cs="Arial"/>
        </w:rPr>
        <w:t xml:space="preserve"> Annual Leadership Symposium</w:t>
      </w:r>
      <w:r w:rsidR="0089548D">
        <w:rPr>
          <w:rFonts w:ascii="Arial" w:hAnsi="Arial" w:cs="Arial"/>
        </w:rPr>
        <w:t>. Do not</w:t>
      </w:r>
      <w:r w:rsidRPr="00E02430">
        <w:rPr>
          <w:rFonts w:ascii="Arial" w:hAnsi="Arial" w:cs="Arial"/>
        </w:rPr>
        <w:t xml:space="preserve"> miss this opportunity to interact with emergency managers, fire and police chiefs and representatives from Independent School Districts.</w:t>
      </w:r>
    </w:p>
    <w:p w14:paraId="10BE4ECF" w14:textId="77777777" w:rsidR="00E02430" w:rsidRPr="00E02430" w:rsidRDefault="00E02430" w:rsidP="00E02430">
      <w:pPr>
        <w:pStyle w:val="NoSpacing"/>
        <w:rPr>
          <w:rFonts w:ascii="Arial" w:hAnsi="Arial" w:cs="Arial"/>
        </w:rPr>
      </w:pPr>
    </w:p>
    <w:p w14:paraId="38522BC1" w14:textId="0019458B" w:rsidR="00E02430" w:rsidRPr="0089548D" w:rsidRDefault="00E02430" w:rsidP="00E02430">
      <w:pPr>
        <w:pStyle w:val="NoSpacing"/>
        <w:rPr>
          <w:rFonts w:ascii="Arial" w:hAnsi="Arial" w:cs="Arial"/>
          <w:u w:val="single"/>
        </w:rPr>
      </w:pPr>
      <w:r w:rsidRPr="0089548D">
        <w:rPr>
          <w:rFonts w:ascii="Arial" w:hAnsi="Arial" w:cs="Arial"/>
          <w:u w:val="single"/>
        </w:rPr>
        <w:t>Contact the</w:t>
      </w:r>
      <w:r w:rsidR="0089548D">
        <w:rPr>
          <w:rFonts w:ascii="Arial" w:hAnsi="Arial" w:cs="Arial"/>
          <w:u w:val="single"/>
        </w:rPr>
        <w:t xml:space="preserve"> EMAT office:</w:t>
      </w:r>
    </w:p>
    <w:p w14:paraId="2300206C" w14:textId="1BB1804E" w:rsidR="0089548D" w:rsidRDefault="0089548D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Jim Coles, Executive Director</w:t>
      </w:r>
    </w:p>
    <w:p w14:paraId="4777A189" w14:textId="22333EE2" w:rsidR="00E02430" w:rsidRPr="00E02430" w:rsidRDefault="00E02430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512-</w:t>
      </w:r>
      <w:r w:rsidRPr="00E02430">
        <w:rPr>
          <w:rFonts w:ascii="Arial" w:hAnsi="Arial" w:cs="Arial"/>
        </w:rPr>
        <w:t>589-0675</w:t>
      </w:r>
    </w:p>
    <w:p w14:paraId="1DDD8B59" w14:textId="2C8EE9F0" w:rsidR="00E02430" w:rsidRDefault="00013142" w:rsidP="00E02430">
      <w:pPr>
        <w:pStyle w:val="NoSpacing"/>
        <w:rPr>
          <w:rFonts w:ascii="Arial" w:hAnsi="Arial" w:cs="Arial"/>
        </w:rPr>
      </w:pPr>
      <w:hyperlink r:id="rId13" w:history="1">
        <w:r w:rsidR="00E02430" w:rsidRPr="00E02430">
          <w:rPr>
            <w:rStyle w:val="Hyperlink"/>
            <w:rFonts w:ascii="Arial" w:hAnsi="Arial" w:cs="Arial"/>
            <w:color w:val="auto"/>
            <w:u w:val="none"/>
          </w:rPr>
          <w:t>ematinfotx@gmail.com</w:t>
        </w:r>
      </w:hyperlink>
    </w:p>
    <w:p w14:paraId="2FC3A14B" w14:textId="77777777" w:rsidR="00E02430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36C9D2A" w14:textId="77777777" w:rsidR="00E02430" w:rsidRPr="005705C9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28"/>
        <w:gridCol w:w="3060"/>
        <w:gridCol w:w="2268"/>
      </w:tblGrid>
      <w:tr w:rsidR="005705C9" w:rsidRPr="005705C9" w14:paraId="1C68CE6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54FA2BA2" w14:textId="37D59C53" w:rsidR="005705C9" w:rsidRPr="005705C9" w:rsidRDefault="005705C9" w:rsidP="00586495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br w:type="page"/>
            </w:r>
            <w:r w:rsidR="00586495">
              <w:rPr>
                <w:rFonts w:ascii="Arial" w:eastAsia="Calibri" w:hAnsi="Arial" w:cs="Tahoma"/>
                <w:b/>
                <w:color w:val="FFFFFF"/>
                <w:szCs w:val="16"/>
              </w:rPr>
              <w:t>Application &amp; Contract</w:t>
            </w:r>
          </w:p>
        </w:tc>
      </w:tr>
      <w:tr w:rsidR="005705C9" w:rsidRPr="005705C9" w14:paraId="6190CE6A" w14:textId="77777777" w:rsidTr="009F1793">
        <w:trPr>
          <w:cantSplit/>
          <w:trHeight w:hRule="exact" w:val="547"/>
          <w:jc w:val="center"/>
        </w:trPr>
        <w:tc>
          <w:tcPr>
            <w:tcW w:w="8856" w:type="dxa"/>
            <w:gridSpan w:val="3"/>
            <w:vAlign w:val="bottom"/>
          </w:tcPr>
          <w:p w14:paraId="7BC2219F" w14:textId="133435FE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Contact Person: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</w:p>
        </w:tc>
      </w:tr>
      <w:tr w:rsidR="005705C9" w:rsidRPr="005705C9" w14:paraId="70C0C96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B4BA9E1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Title</w:t>
            </w:r>
            <w:r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: </w:t>
            </w:r>
          </w:p>
        </w:tc>
      </w:tr>
      <w:tr w:rsidR="005705C9" w:rsidRPr="005705C9" w14:paraId="6FF1FF14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2EFB0B6C" w14:textId="5D538C56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Company Name:</w:t>
            </w:r>
            <w:r w:rsidR="005705C9"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1EFE4810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31D3A218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</w:p>
        </w:tc>
      </w:tr>
      <w:tr w:rsidR="005705C9" w:rsidRPr="005705C9" w14:paraId="7B346AB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1C1F636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Address: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 </w:t>
            </w:r>
          </w:p>
        </w:tc>
      </w:tr>
      <w:tr w:rsidR="005705C9" w:rsidRPr="005705C9" w14:paraId="324AA918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EEA63B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726BDE4D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2F3C2B0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  <w:tr w:rsidR="00E02430" w:rsidRPr="005705C9" w14:paraId="5B3EEF91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ECCA0BB" w14:textId="1AB36EC6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Phone:  </w:t>
            </w:r>
          </w:p>
        </w:tc>
      </w:tr>
      <w:tr w:rsidR="005705C9" w:rsidRPr="005705C9" w14:paraId="567A38E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5B471AF" w14:textId="5619013D" w:rsidR="005705C9" w:rsidRPr="005705C9" w:rsidRDefault="005705C9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Email</w:t>
            </w:r>
            <w:r w:rsidR="00CE178B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: </w:t>
            </w:r>
          </w:p>
        </w:tc>
      </w:tr>
      <w:tr w:rsidR="00E02430" w:rsidRPr="005705C9" w14:paraId="3E1B28C5" w14:textId="77777777" w:rsidTr="00E02430">
        <w:trPr>
          <w:trHeight w:hRule="exact" w:val="317"/>
          <w:jc w:val="center"/>
        </w:trPr>
        <w:tc>
          <w:tcPr>
            <w:tcW w:w="8856" w:type="dxa"/>
            <w:gridSpan w:val="3"/>
            <w:shd w:val="clear" w:color="auto" w:fill="002060"/>
            <w:vAlign w:val="bottom"/>
          </w:tcPr>
          <w:p w14:paraId="4E036D8E" w14:textId="5EC0FFD3" w:rsidR="00E02430" w:rsidRPr="00E02430" w:rsidRDefault="00E02430" w:rsidP="00E02430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  <w:t>Fee Schedule</w:t>
            </w:r>
          </w:p>
          <w:p w14:paraId="59697786" w14:textId="284DCEA3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E02430" w:rsidRPr="00090FEC" w14:paraId="7CDEDDAD" w14:textId="77777777" w:rsidTr="00E02430">
        <w:trPr>
          <w:trHeight w:hRule="exact" w:val="1023"/>
          <w:jc w:val="center"/>
        </w:trPr>
        <w:tc>
          <w:tcPr>
            <w:tcW w:w="8856" w:type="dxa"/>
            <w:gridSpan w:val="3"/>
          </w:tcPr>
          <w:p w14:paraId="30B81C5A" w14:textId="77777777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  <w:p w14:paraId="22248502" w14:textId="6C00E98D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Gold Exhibit ($1000)   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>Standard Exhibit ($</w:t>
            </w:r>
            <w:r w:rsidR="004B3845">
              <w:rPr>
                <w:rFonts w:ascii="Arial" w:eastAsia="Calibri" w:hAnsi="Arial" w:cs="Tahoma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00)   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Non-Profit Exhibit ($45) </w:t>
            </w:r>
          </w:p>
          <w:p w14:paraId="79098276" w14:textId="3E3026C2" w:rsidR="00E02430" w:rsidRPr="00090FEC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P</w:t>
            </w:r>
            <w:r w:rsidR="004B3845">
              <w:rPr>
                <w:rFonts w:ascii="Arial" w:eastAsia="Calibri" w:hAnsi="Arial" w:cs="Tahoma"/>
                <w:color w:val="000000"/>
                <w:sz w:val="20"/>
                <w:szCs w:val="20"/>
              </w:rPr>
              <w:t>rogram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Sponsor ($2000)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Track Sponsor ($1000)          </w:t>
            </w:r>
          </w:p>
        </w:tc>
      </w:tr>
      <w:tr w:rsidR="00E02430" w:rsidRPr="005705C9" w14:paraId="485A627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7F1E4C19" w14:textId="77777777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5705C9" w:rsidRPr="005705C9" w14:paraId="23C7C1F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7F05FCFF" w14:textId="2975063F" w:rsidR="005705C9" w:rsidRPr="005705C9" w:rsidRDefault="00E02430" w:rsidP="005705C9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/>
                <w:szCs w:val="16"/>
              </w:rPr>
              <w:t>Payment Information</w:t>
            </w:r>
          </w:p>
        </w:tc>
      </w:tr>
      <w:tr w:rsidR="005705C9" w:rsidRPr="005705C9" w14:paraId="5758EE8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7F11900" w14:textId="791FE901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Please Invoice</w:t>
            </w:r>
          </w:p>
        </w:tc>
      </w:tr>
      <w:tr w:rsidR="005705C9" w:rsidRPr="005705C9" w14:paraId="3F4C271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9C4004C" w14:textId="2CA4AB86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Check Included in the amount of: </w:t>
            </w:r>
          </w:p>
        </w:tc>
      </w:tr>
      <w:tr w:rsidR="005705C9" w:rsidRPr="005705C9" w14:paraId="0BE46FC1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7859CFC" w14:textId="0E34A983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13142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MasterCard/Visa: </w:t>
            </w:r>
          </w:p>
        </w:tc>
      </w:tr>
      <w:tr w:rsidR="005705C9" w:rsidRPr="005705C9" w14:paraId="72F10A9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59FEA6C" w14:textId="739C018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Card Number: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7EADF1FE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316A5A" w14:textId="7118B587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Expiration (MM/YY):</w:t>
            </w:r>
          </w:p>
        </w:tc>
        <w:tc>
          <w:tcPr>
            <w:tcW w:w="3060" w:type="dxa"/>
            <w:vAlign w:val="bottom"/>
          </w:tcPr>
          <w:p w14:paraId="16C9CA73" w14:textId="4FAC526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CVV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: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66869C1" w14:textId="0BA6DE4A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E02430" w:rsidRPr="005705C9" w14:paraId="3E121622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AC7CD0B" w14:textId="35D8FA8D" w:rsidR="00E02430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Billing Address: </w:t>
            </w:r>
          </w:p>
        </w:tc>
      </w:tr>
      <w:tr w:rsidR="00E02430" w:rsidRPr="005705C9" w14:paraId="650AF3C6" w14:textId="77777777" w:rsidTr="00A407A5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46EEE95B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567B2A97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4E1DB739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</w:tbl>
    <w:p w14:paraId="7D8CD5DF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EF5BE48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3C2D5544" w14:textId="7B989445" w:rsidR="0089548D" w:rsidRPr="0089548D" w:rsidRDefault="0089548D" w:rsidP="0089548D">
      <w:pPr>
        <w:pStyle w:val="NoSpacing"/>
        <w:jc w:val="center"/>
        <w:rPr>
          <w:rFonts w:ascii="Arial" w:hAnsi="Arial" w:cs="Arial"/>
          <w:b/>
        </w:rPr>
      </w:pPr>
      <w:r w:rsidRPr="0089548D">
        <w:rPr>
          <w:rFonts w:ascii="Arial" w:hAnsi="Arial" w:cs="Arial"/>
          <w:b/>
        </w:rPr>
        <w:t>EMAT</w:t>
      </w:r>
    </w:p>
    <w:p w14:paraId="0D316439" w14:textId="281EAF07" w:rsidR="0089548D" w:rsidRPr="0089548D" w:rsidRDefault="0089548D" w:rsidP="0089548D">
      <w:pPr>
        <w:pStyle w:val="NoSpacing"/>
        <w:jc w:val="center"/>
        <w:rPr>
          <w:rFonts w:ascii="Arial" w:hAnsi="Arial" w:cs="Arial"/>
        </w:rPr>
      </w:pPr>
      <w:r w:rsidRPr="0089548D">
        <w:rPr>
          <w:rFonts w:ascii="Arial" w:hAnsi="Arial" w:cs="Arial"/>
        </w:rPr>
        <w:t>2502 Pace Bend Road South</w:t>
      </w:r>
      <w:r>
        <w:rPr>
          <w:rFonts w:ascii="Arial" w:hAnsi="Arial" w:cs="Arial"/>
        </w:rPr>
        <w:t xml:space="preserve">, </w:t>
      </w:r>
      <w:r w:rsidRPr="0089548D">
        <w:rPr>
          <w:rFonts w:ascii="Arial" w:hAnsi="Arial" w:cs="Arial"/>
        </w:rPr>
        <w:t>Spicewood, Texas 78669</w:t>
      </w:r>
      <w:r w:rsidRPr="0089548D">
        <w:rPr>
          <w:rFonts w:ascii="Arial" w:hAnsi="Arial" w:cs="Arial"/>
        </w:rPr>
        <w:br/>
      </w:r>
      <w:r>
        <w:rPr>
          <w:rFonts w:ascii="Arial" w:hAnsi="Arial" w:cs="Arial"/>
        </w:rPr>
        <w:t>512-</w:t>
      </w:r>
      <w:r w:rsidRPr="0089548D">
        <w:rPr>
          <w:rFonts w:ascii="Arial" w:hAnsi="Arial" w:cs="Arial"/>
        </w:rPr>
        <w:t>589-0675</w:t>
      </w:r>
      <w:r w:rsidRPr="0089548D">
        <w:rPr>
          <w:rFonts w:ascii="Arial" w:hAnsi="Arial" w:cs="Arial"/>
        </w:rPr>
        <w:br/>
        <w:t>ematinfotx@gmail.com</w:t>
      </w:r>
    </w:p>
    <w:p w14:paraId="549183C8" w14:textId="00A03796" w:rsidR="00AF7AA5" w:rsidRPr="0089548D" w:rsidRDefault="00013142" w:rsidP="0089548D">
      <w:pPr>
        <w:pStyle w:val="NoSpacing"/>
        <w:jc w:val="center"/>
        <w:rPr>
          <w:rFonts w:ascii="Arial" w:hAnsi="Arial" w:cs="Arial"/>
        </w:rPr>
      </w:pPr>
      <w:hyperlink r:id="rId14" w:history="1">
        <w:r w:rsidR="0089548D" w:rsidRPr="0089548D">
          <w:rPr>
            <w:rStyle w:val="Hyperlink"/>
            <w:rFonts w:ascii="Arial" w:hAnsi="Arial" w:cs="Arial"/>
            <w:color w:val="auto"/>
            <w:u w:val="none"/>
          </w:rPr>
          <w:t>www.emat-tx.org</w:t>
        </w:r>
      </w:hyperlink>
      <w:r w:rsidR="0089548D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89548D" w:rsidRPr="0089548D">
        <w:rPr>
          <w:rFonts w:ascii="Arial" w:hAnsi="Arial" w:cs="Arial"/>
        </w:rPr>
        <w:br/>
        <w:t>EMAT Tax ID #76-0316601</w:t>
      </w:r>
    </w:p>
    <w:sectPr w:rsidR="00AF7AA5" w:rsidRPr="0089548D" w:rsidSect="009F1793">
      <w:headerReference w:type="default" r:id="rId15"/>
      <w:footerReference w:type="default" r:id="rId16"/>
      <w:pgSz w:w="12240" w:h="15840"/>
      <w:pgMar w:top="1440" w:right="1080" w:bottom="1440" w:left="12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908DD" w14:textId="77777777" w:rsidR="00013142" w:rsidRDefault="00013142" w:rsidP="005705C9">
      <w:pPr>
        <w:spacing w:after="0" w:line="240" w:lineRule="auto"/>
      </w:pPr>
      <w:r>
        <w:separator/>
      </w:r>
    </w:p>
  </w:endnote>
  <w:endnote w:type="continuationSeparator" w:id="0">
    <w:p w14:paraId="7EB77666" w14:textId="77777777" w:rsidR="00013142" w:rsidRDefault="00013142" w:rsidP="0057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21C2B" w14:textId="0E4ABA8C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2</w:t>
    </w:r>
    <w:r w:rsidR="006C1F9C">
      <w:rPr>
        <w:rFonts w:ascii="Arial" w:eastAsia="Calibri" w:hAnsi="Arial" w:cs="Tahoma"/>
        <w:color w:val="17365D"/>
        <w:sz w:val="20"/>
        <w:szCs w:val="20"/>
      </w:rPr>
      <w:t>0</w:t>
    </w:r>
    <w:r w:rsidR="00DF5C1E">
      <w:rPr>
        <w:rFonts w:ascii="Arial" w:eastAsia="Calibri" w:hAnsi="Arial" w:cs="Tahoma"/>
        <w:color w:val="17365D"/>
        <w:sz w:val="20"/>
        <w:szCs w:val="20"/>
      </w:rPr>
      <w:t>2</w:t>
    </w:r>
    <w:r w:rsidR="005F38A3">
      <w:rPr>
        <w:rFonts w:ascii="Arial" w:eastAsia="Calibri" w:hAnsi="Arial" w:cs="Tahoma"/>
        <w:color w:val="17365D"/>
        <w:sz w:val="20"/>
        <w:szCs w:val="20"/>
      </w:rPr>
      <w:t>2</w:t>
    </w:r>
    <w:r w:rsidR="00EF4AD6">
      <w:rPr>
        <w:rFonts w:ascii="Arial" w:eastAsia="Calibri" w:hAnsi="Arial" w:cs="Tahoma"/>
        <w:color w:val="17365D"/>
        <w:sz w:val="20"/>
        <w:szCs w:val="20"/>
      </w:rPr>
      <w:t xml:space="preserve"> </w:t>
    </w:r>
    <w:r w:rsidR="0089548D">
      <w:rPr>
        <w:rFonts w:ascii="Arial" w:eastAsia="Calibri" w:hAnsi="Arial" w:cs="Tahoma"/>
        <w:color w:val="17365D"/>
        <w:sz w:val="20"/>
        <w:szCs w:val="20"/>
      </w:rPr>
      <w:t>Exhibitor Prospectus</w:t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begin"/>
    </w:r>
    <w:r w:rsidRPr="00490EC6">
      <w:rPr>
        <w:rFonts w:ascii="Arial" w:eastAsia="Calibri" w:hAnsi="Arial" w:cs="Tahoma"/>
        <w:color w:val="17365D"/>
        <w:sz w:val="20"/>
        <w:szCs w:val="20"/>
      </w:rPr>
      <w:instrText xml:space="preserve"> PAGE   \* MERGEFORMAT </w:instrText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separate"/>
    </w:r>
    <w:r w:rsidR="00E420C7">
      <w:rPr>
        <w:rFonts w:ascii="Arial" w:eastAsia="Calibri" w:hAnsi="Arial" w:cs="Tahoma"/>
        <w:noProof/>
        <w:color w:val="17365D"/>
        <w:sz w:val="20"/>
        <w:szCs w:val="20"/>
      </w:rPr>
      <w:t>4</w:t>
    </w:r>
    <w:r w:rsidRPr="00490EC6">
      <w:rPr>
        <w:rFonts w:ascii="Arial" w:eastAsia="Calibri" w:hAnsi="Arial" w:cs="Tahoma"/>
        <w:noProof/>
        <w:color w:val="17365D"/>
        <w:sz w:val="20"/>
        <w:szCs w:val="20"/>
      </w:rPr>
      <w:fldChar w:fldCharType="end"/>
    </w:r>
  </w:p>
  <w:p w14:paraId="7FAF6C98" w14:textId="77777777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Emergency Management Association of Texas</w:t>
    </w:r>
  </w:p>
  <w:p w14:paraId="07E5EE4C" w14:textId="77777777" w:rsidR="00850039" w:rsidRDefault="00850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3B72E" w14:textId="77777777" w:rsidR="00013142" w:rsidRDefault="00013142" w:rsidP="005705C9">
      <w:pPr>
        <w:spacing w:after="0" w:line="240" w:lineRule="auto"/>
      </w:pPr>
      <w:r>
        <w:separator/>
      </w:r>
    </w:p>
  </w:footnote>
  <w:footnote w:type="continuationSeparator" w:id="0">
    <w:p w14:paraId="7104C1F2" w14:textId="77777777" w:rsidR="00013142" w:rsidRDefault="00013142" w:rsidP="0057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4629D" w14:textId="37405B43" w:rsidR="00850039" w:rsidRPr="005705C9" w:rsidRDefault="00850039" w:rsidP="00103DD1">
    <w:pPr>
      <w:pBdr>
        <w:bottom w:val="single" w:sz="12" w:space="1" w:color="17365D" w:themeColor="text2" w:themeShade="BF"/>
      </w:pBdr>
      <w:tabs>
        <w:tab w:val="center" w:pos="4680"/>
        <w:tab w:val="right" w:pos="9360"/>
      </w:tabs>
      <w:spacing w:after="0" w:line="240" w:lineRule="auto"/>
      <w:ind w:left="1170"/>
      <w:rPr>
        <w:rFonts w:ascii="Arial" w:eastAsia="Calibri" w:hAnsi="Arial" w:cs="Tahoma"/>
        <w:b/>
        <w:color w:val="006EC0"/>
        <w:sz w:val="36"/>
        <w:szCs w:val="30"/>
      </w:rPr>
    </w:pPr>
    <w:r>
      <w:rPr>
        <w:rFonts w:ascii="Arial" w:eastAsia="Calibri" w:hAnsi="Arial" w:cs="Tahoma"/>
        <w:b/>
        <w:noProof/>
        <w:color w:val="006EC0"/>
        <w:sz w:val="36"/>
        <w:szCs w:val="30"/>
      </w:rPr>
      <w:drawing>
        <wp:anchor distT="0" distB="0" distL="114300" distR="114300" simplePos="0" relativeHeight="251673088" behindDoc="0" locked="0" layoutInCell="1" allowOverlap="1" wp14:anchorId="5E91BD6B" wp14:editId="181CA005">
          <wp:simplePos x="0" y="0"/>
          <wp:positionH relativeFrom="column">
            <wp:posOffset>-298450</wp:posOffset>
          </wp:positionH>
          <wp:positionV relativeFrom="paragraph">
            <wp:posOffset>-200025</wp:posOffset>
          </wp:positionV>
          <wp:extent cx="88138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ma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86495">
      <w:rPr>
        <w:rFonts w:ascii="Arial" w:eastAsia="Calibri" w:hAnsi="Arial" w:cs="Tahoma"/>
        <w:b/>
        <w:noProof/>
        <w:color w:val="006EC0"/>
        <w:sz w:val="36"/>
        <w:szCs w:val="30"/>
      </w:rPr>
      <w:t>Exhibitor &amp; Sponsor Information</w:t>
    </w:r>
    <w:r w:rsidRPr="005705C9">
      <w:rPr>
        <w:rFonts w:ascii="Arial" w:eastAsia="Calibri" w:hAnsi="Arial" w:cs="Tahoma"/>
        <w:b/>
        <w:noProof/>
        <w:color w:val="006EC0"/>
        <w:sz w:val="36"/>
        <w:szCs w:val="30"/>
      </w:rPr>
      <w:t xml:space="preserve"> </w:t>
    </w:r>
  </w:p>
  <w:p w14:paraId="21181121" w14:textId="6839FD4A" w:rsidR="00850039" w:rsidRPr="00490EC6" w:rsidRDefault="006C1F9C" w:rsidP="005705C9">
    <w:pPr>
      <w:tabs>
        <w:tab w:val="center" w:pos="4680"/>
        <w:tab w:val="right" w:pos="9360"/>
      </w:tabs>
      <w:spacing w:before="60" w:after="0" w:line="240" w:lineRule="auto"/>
      <w:ind w:left="1166"/>
      <w:rPr>
        <w:rFonts w:ascii="Arial" w:eastAsia="Calibri" w:hAnsi="Arial" w:cs="Tahoma"/>
        <w:i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1</w:t>
    </w:r>
    <w:r w:rsidR="005F38A3">
      <w:rPr>
        <w:rFonts w:ascii="Arial" w:eastAsia="Calibri" w:hAnsi="Arial" w:cs="Tahoma"/>
        <w:color w:val="006EC0"/>
        <w:sz w:val="20"/>
        <w:szCs w:val="20"/>
      </w:rPr>
      <w:t>5</w:t>
    </w:r>
    <w:r w:rsidR="00850039" w:rsidRPr="00490EC6">
      <w:rPr>
        <w:rFonts w:ascii="Arial" w:eastAsia="Calibri" w:hAnsi="Arial" w:cs="Tahoma"/>
        <w:color w:val="006EC0"/>
        <w:sz w:val="20"/>
        <w:szCs w:val="20"/>
        <w:vertAlign w:val="superscript"/>
      </w:rPr>
      <w:t>th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EMAT</w:t>
    </w:r>
    <w:r w:rsidR="004D7183">
      <w:rPr>
        <w:rFonts w:ascii="Arial" w:eastAsia="Calibri" w:hAnsi="Arial" w:cs="Tahoma"/>
        <w:color w:val="006EC0"/>
        <w:sz w:val="20"/>
        <w:szCs w:val="20"/>
      </w:rPr>
      <w:t xml:space="preserve"> Annual Leadership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Symposium</w:t>
    </w:r>
  </w:p>
  <w:p w14:paraId="3355EEA3" w14:textId="0E7AB4EF" w:rsidR="00850039" w:rsidRPr="00490EC6" w:rsidRDefault="005F38A3" w:rsidP="005705C9">
    <w:pPr>
      <w:tabs>
        <w:tab w:val="center" w:pos="4680"/>
        <w:tab w:val="right" w:pos="9360"/>
      </w:tabs>
      <w:spacing w:after="0" w:line="240" w:lineRule="auto"/>
      <w:ind w:left="1166"/>
      <w:rPr>
        <w:rFonts w:ascii="Arial" w:eastAsia="Calibri" w:hAnsi="Arial" w:cs="Tahoma"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February 5-9</w:t>
    </w:r>
    <w:r w:rsidR="006C1F9C">
      <w:rPr>
        <w:rFonts w:ascii="Arial" w:eastAsia="Calibri" w:hAnsi="Arial" w:cs="Tahoma"/>
        <w:color w:val="006EC0"/>
        <w:sz w:val="20"/>
        <w:szCs w:val="20"/>
      </w:rPr>
      <w:t>, 20</w:t>
    </w:r>
    <w:r w:rsidR="00C71ED5">
      <w:rPr>
        <w:rFonts w:ascii="Arial" w:eastAsia="Calibri" w:hAnsi="Arial" w:cs="Tahoma"/>
        <w:color w:val="006EC0"/>
        <w:sz w:val="20"/>
        <w:szCs w:val="20"/>
      </w:rPr>
      <w:t>2</w:t>
    </w:r>
    <w:r>
      <w:rPr>
        <w:rFonts w:ascii="Arial" w:eastAsia="Calibri" w:hAnsi="Arial" w:cs="Tahoma"/>
        <w:color w:val="006EC0"/>
        <w:sz w:val="20"/>
        <w:szCs w:val="20"/>
      </w:rPr>
      <w:t>2</w:t>
    </w:r>
  </w:p>
  <w:p w14:paraId="02B0C048" w14:textId="3C0AC1E5" w:rsidR="00850039" w:rsidRPr="00490EC6" w:rsidRDefault="005F38A3" w:rsidP="005705C9">
    <w:pPr>
      <w:tabs>
        <w:tab w:val="center" w:pos="4680"/>
        <w:tab w:val="right" w:pos="9360"/>
      </w:tabs>
      <w:spacing w:after="240" w:line="240" w:lineRule="auto"/>
      <w:ind w:left="1166"/>
      <w:rPr>
        <w:sz w:val="20"/>
        <w:szCs w:val="20"/>
      </w:rPr>
    </w:pPr>
    <w:r>
      <w:rPr>
        <w:rFonts w:ascii="Arial" w:eastAsia="Calibri" w:hAnsi="Arial" w:cs="Tahoma"/>
        <w:noProof/>
        <w:color w:val="006EC0"/>
        <w:sz w:val="20"/>
        <w:szCs w:val="20"/>
      </w:rPr>
      <w:t>Embassy Suites Hotel, San Marcos, 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8B0D97"/>
    <w:multiLevelType w:val="hybridMultilevel"/>
    <w:tmpl w:val="39BC6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159FE"/>
    <w:multiLevelType w:val="hybridMultilevel"/>
    <w:tmpl w:val="153A9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D0116"/>
    <w:multiLevelType w:val="hybridMultilevel"/>
    <w:tmpl w:val="BFA2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461CA"/>
    <w:multiLevelType w:val="hybridMultilevel"/>
    <w:tmpl w:val="93549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C9"/>
    <w:rsid w:val="00003C16"/>
    <w:rsid w:val="00013142"/>
    <w:rsid w:val="00030D79"/>
    <w:rsid w:val="00090FEC"/>
    <w:rsid w:val="000C18FB"/>
    <w:rsid w:val="00103DD1"/>
    <w:rsid w:val="00131246"/>
    <w:rsid w:val="00144380"/>
    <w:rsid w:val="001524CC"/>
    <w:rsid w:val="00200761"/>
    <w:rsid w:val="002312C5"/>
    <w:rsid w:val="0024321E"/>
    <w:rsid w:val="00266F72"/>
    <w:rsid w:val="00272B79"/>
    <w:rsid w:val="002948D3"/>
    <w:rsid w:val="002A3E68"/>
    <w:rsid w:val="002C66BB"/>
    <w:rsid w:val="003170E8"/>
    <w:rsid w:val="003263E5"/>
    <w:rsid w:val="0033479F"/>
    <w:rsid w:val="003547F3"/>
    <w:rsid w:val="003C4A43"/>
    <w:rsid w:val="004065F6"/>
    <w:rsid w:val="004259B9"/>
    <w:rsid w:val="00434DDF"/>
    <w:rsid w:val="00472BF3"/>
    <w:rsid w:val="004826D4"/>
    <w:rsid w:val="00482C76"/>
    <w:rsid w:val="004862D6"/>
    <w:rsid w:val="00490EC6"/>
    <w:rsid w:val="00492A0D"/>
    <w:rsid w:val="004B3845"/>
    <w:rsid w:val="004D7183"/>
    <w:rsid w:val="004E1731"/>
    <w:rsid w:val="0050258C"/>
    <w:rsid w:val="005705C9"/>
    <w:rsid w:val="00586495"/>
    <w:rsid w:val="005906F7"/>
    <w:rsid w:val="005C4211"/>
    <w:rsid w:val="005D00AF"/>
    <w:rsid w:val="005E489B"/>
    <w:rsid w:val="005F38A3"/>
    <w:rsid w:val="00613D4E"/>
    <w:rsid w:val="00636403"/>
    <w:rsid w:val="006376AC"/>
    <w:rsid w:val="00680C41"/>
    <w:rsid w:val="00681DEC"/>
    <w:rsid w:val="006C1F9C"/>
    <w:rsid w:val="006D66A6"/>
    <w:rsid w:val="00705EDE"/>
    <w:rsid w:val="00707AA1"/>
    <w:rsid w:val="00744EC6"/>
    <w:rsid w:val="00784F29"/>
    <w:rsid w:val="007878E3"/>
    <w:rsid w:val="00794E6E"/>
    <w:rsid w:val="007A7B28"/>
    <w:rsid w:val="007B750E"/>
    <w:rsid w:val="007F5AC0"/>
    <w:rsid w:val="00800768"/>
    <w:rsid w:val="00836DB9"/>
    <w:rsid w:val="00840312"/>
    <w:rsid w:val="008435F8"/>
    <w:rsid w:val="00847809"/>
    <w:rsid w:val="00850039"/>
    <w:rsid w:val="008559CF"/>
    <w:rsid w:val="00885AAD"/>
    <w:rsid w:val="0089548D"/>
    <w:rsid w:val="008A32C9"/>
    <w:rsid w:val="008C1EA7"/>
    <w:rsid w:val="008C2569"/>
    <w:rsid w:val="00901A79"/>
    <w:rsid w:val="00907F55"/>
    <w:rsid w:val="00930FE1"/>
    <w:rsid w:val="00944BA0"/>
    <w:rsid w:val="009835A1"/>
    <w:rsid w:val="0099697F"/>
    <w:rsid w:val="009B5079"/>
    <w:rsid w:val="009C747F"/>
    <w:rsid w:val="009D30E4"/>
    <w:rsid w:val="009E7170"/>
    <w:rsid w:val="009F1793"/>
    <w:rsid w:val="00AC137D"/>
    <w:rsid w:val="00AC7F29"/>
    <w:rsid w:val="00AF7AA5"/>
    <w:rsid w:val="00B17464"/>
    <w:rsid w:val="00B34D54"/>
    <w:rsid w:val="00B57D89"/>
    <w:rsid w:val="00B662E0"/>
    <w:rsid w:val="00B77B93"/>
    <w:rsid w:val="00BA07C2"/>
    <w:rsid w:val="00BB51C9"/>
    <w:rsid w:val="00BB6AF0"/>
    <w:rsid w:val="00BD7F65"/>
    <w:rsid w:val="00C42FB5"/>
    <w:rsid w:val="00C51168"/>
    <w:rsid w:val="00C71ED5"/>
    <w:rsid w:val="00C826D1"/>
    <w:rsid w:val="00C84892"/>
    <w:rsid w:val="00CD206F"/>
    <w:rsid w:val="00CE178B"/>
    <w:rsid w:val="00D23490"/>
    <w:rsid w:val="00D72F1B"/>
    <w:rsid w:val="00D81D1E"/>
    <w:rsid w:val="00D96537"/>
    <w:rsid w:val="00DF29A7"/>
    <w:rsid w:val="00DF5C1E"/>
    <w:rsid w:val="00E02430"/>
    <w:rsid w:val="00E420C7"/>
    <w:rsid w:val="00E42DDC"/>
    <w:rsid w:val="00E803DF"/>
    <w:rsid w:val="00E867A3"/>
    <w:rsid w:val="00EC4DF0"/>
    <w:rsid w:val="00EE6976"/>
    <w:rsid w:val="00EF4AD6"/>
    <w:rsid w:val="00F1632F"/>
    <w:rsid w:val="00F37172"/>
    <w:rsid w:val="00F528DA"/>
    <w:rsid w:val="00F60022"/>
    <w:rsid w:val="00F733B6"/>
    <w:rsid w:val="00F82BB6"/>
    <w:rsid w:val="00F92FB1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75BEAF"/>
  <w15:docId w15:val="{2EB9BAE4-6CA9-40A2-B85B-34EEBE7D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5C9"/>
  </w:style>
  <w:style w:type="paragraph" w:styleId="Footer">
    <w:name w:val="footer"/>
    <w:basedOn w:val="Normal"/>
    <w:link w:val="Foot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5C9"/>
  </w:style>
  <w:style w:type="paragraph" w:styleId="BalloonText">
    <w:name w:val="Balloon Text"/>
    <w:basedOn w:val="Normal"/>
    <w:link w:val="BalloonTextChar"/>
    <w:uiPriority w:val="99"/>
    <w:semiHidden/>
    <w:unhideWhenUsed/>
    <w:rsid w:val="0057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58C"/>
    <w:pPr>
      <w:ind w:left="720"/>
      <w:contextualSpacing/>
    </w:pPr>
  </w:style>
  <w:style w:type="paragraph" w:styleId="BodyText">
    <w:name w:val="Body Text"/>
    <w:basedOn w:val="Normal"/>
    <w:link w:val="BodyTextChar"/>
    <w:rsid w:val="00794E6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794E6E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794E6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2A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256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86495"/>
    <w:pPr>
      <w:spacing w:after="0" w:line="240" w:lineRule="auto"/>
    </w:pPr>
  </w:style>
  <w:style w:type="character" w:customStyle="1" w:styleId="A1">
    <w:name w:val="A1"/>
    <w:uiPriority w:val="99"/>
    <w:rsid w:val="00BD7F65"/>
    <w:rPr>
      <w:rFonts w:cs="Open Sans"/>
      <w:color w:val="000000"/>
      <w:sz w:val="22"/>
      <w:szCs w:val="22"/>
    </w:rPr>
  </w:style>
  <w:style w:type="paragraph" w:customStyle="1" w:styleId="Default">
    <w:name w:val="Default"/>
    <w:rsid w:val="00BD7F6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matinfotx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mat-tx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06624-B193-4369-8202-50574C734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Plano</Company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mariaha</dc:creator>
  <cp:lastModifiedBy>Jim Coles</cp:lastModifiedBy>
  <cp:revision>4</cp:revision>
  <cp:lastPrinted>2019-10-09T20:45:00Z</cp:lastPrinted>
  <dcterms:created xsi:type="dcterms:W3CDTF">2021-05-27T19:44:00Z</dcterms:created>
  <dcterms:modified xsi:type="dcterms:W3CDTF">2021-08-08T14:50:00Z</dcterms:modified>
</cp:coreProperties>
</file>